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4A" w:rsidRPr="00AF264F" w:rsidRDefault="009B084A" w:rsidP="009B084A">
      <w:pPr>
        <w:tabs>
          <w:tab w:val="left" w:pos="0"/>
        </w:tabs>
        <w:spacing w:after="0" w:line="240" w:lineRule="auto"/>
        <w:ind w:left="567" w:right="47" w:hanging="567"/>
        <w:jc w:val="center"/>
        <w:rPr>
          <w:rFonts w:ascii="Times New Roman" w:eastAsia="Times New Roman" w:hAnsi="Times New Roman"/>
          <w:b/>
          <w:color w:val="000000"/>
          <w:sz w:val="26"/>
          <w:szCs w:val="26"/>
          <w:lang w:val="ru" w:eastAsia="ru-RU"/>
        </w:rPr>
      </w:pPr>
      <w:bookmarkStart w:id="0" w:name="_GoBack"/>
      <w:bookmarkEnd w:id="0"/>
      <w:r w:rsidRPr="00AF264F">
        <w:rPr>
          <w:rFonts w:ascii="Times New Roman" w:eastAsia="Times New Roman" w:hAnsi="Times New Roman"/>
          <w:b/>
          <w:color w:val="000000"/>
          <w:sz w:val="26"/>
          <w:szCs w:val="26"/>
          <w:lang w:val="ru" w:eastAsia="ru-RU"/>
        </w:rPr>
        <w:t>Примерное положение о комиссии по урегулированию споров между участниками образовательных отношений</w:t>
      </w:r>
    </w:p>
    <w:p w:rsidR="009B084A" w:rsidRPr="00AF264F" w:rsidRDefault="009B084A" w:rsidP="009B084A">
      <w:pPr>
        <w:tabs>
          <w:tab w:val="left" w:pos="0"/>
        </w:tabs>
        <w:spacing w:after="0" w:line="240" w:lineRule="auto"/>
        <w:ind w:left="567" w:right="47" w:hanging="567"/>
        <w:jc w:val="center"/>
        <w:rPr>
          <w:rFonts w:ascii="Times New Roman" w:eastAsia="Times New Roman" w:hAnsi="Times New Roman"/>
          <w:b/>
          <w:color w:val="000000"/>
          <w:sz w:val="26"/>
          <w:szCs w:val="26"/>
          <w:lang w:val="ru" w:eastAsia="ru-RU"/>
        </w:rPr>
      </w:pPr>
    </w:p>
    <w:p w:rsidR="009B084A" w:rsidRPr="00AF264F" w:rsidRDefault="009B084A" w:rsidP="00A05189">
      <w:pPr>
        <w:pStyle w:val="a7"/>
        <w:numPr>
          <w:ilvl w:val="0"/>
          <w:numId w:val="7"/>
        </w:numPr>
        <w:tabs>
          <w:tab w:val="left" w:pos="0"/>
        </w:tabs>
        <w:spacing w:after="0" w:line="240" w:lineRule="auto"/>
        <w:ind w:right="47"/>
        <w:jc w:val="center"/>
        <w:rPr>
          <w:rFonts w:ascii="Times New Roman" w:eastAsia="Times New Roman" w:hAnsi="Times New Roman"/>
          <w:b/>
          <w:color w:val="000000"/>
          <w:sz w:val="26"/>
          <w:szCs w:val="26"/>
          <w:lang w:val="ru" w:eastAsia="ru-RU"/>
        </w:rPr>
      </w:pPr>
      <w:r w:rsidRPr="00AF264F">
        <w:rPr>
          <w:rFonts w:ascii="Times New Roman" w:eastAsia="Times New Roman" w:hAnsi="Times New Roman"/>
          <w:b/>
          <w:color w:val="000000"/>
          <w:sz w:val="26"/>
          <w:szCs w:val="26"/>
          <w:lang w:val="ru" w:eastAsia="ru-RU"/>
        </w:rPr>
        <w:t>Общие положения</w:t>
      </w:r>
    </w:p>
    <w:p w:rsidR="00A05189" w:rsidRPr="00AF264F" w:rsidRDefault="00A05189" w:rsidP="00A05189">
      <w:pPr>
        <w:pStyle w:val="a7"/>
        <w:tabs>
          <w:tab w:val="left" w:pos="0"/>
        </w:tabs>
        <w:spacing w:after="0" w:line="240" w:lineRule="auto"/>
        <w:ind w:left="1429" w:right="47"/>
        <w:rPr>
          <w:rFonts w:ascii="Times New Roman" w:eastAsia="Times New Roman" w:hAnsi="Times New Roman"/>
          <w:b/>
          <w:color w:val="000000"/>
          <w:sz w:val="26"/>
          <w:szCs w:val="26"/>
          <w:lang w:val="ru" w:eastAsia="ru-RU"/>
        </w:rPr>
      </w:pP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6"/>
          <w:szCs w:val="26"/>
          <w:lang w:val="ru" w:eastAsia="ru-RU"/>
        </w:rPr>
      </w:pPr>
      <w:r w:rsidRPr="00AF264F">
        <w:rPr>
          <w:rFonts w:ascii="Times New Roman" w:eastAsia="Times New Roman" w:hAnsi="Times New Roman"/>
          <w:color w:val="000000"/>
          <w:sz w:val="26"/>
          <w:szCs w:val="26"/>
          <w:lang w:val="ru" w:eastAsia="ru-RU"/>
        </w:rPr>
        <w:t>1.</w:t>
      </w:r>
      <w:r w:rsidR="00A05189" w:rsidRPr="00AF264F">
        <w:rPr>
          <w:rFonts w:ascii="Times New Roman" w:eastAsia="Times New Roman" w:hAnsi="Times New Roman"/>
          <w:color w:val="000000"/>
          <w:sz w:val="26"/>
          <w:szCs w:val="26"/>
          <w:lang w:val="ru" w:eastAsia="ru-RU"/>
        </w:rPr>
        <w:t xml:space="preserve"> </w:t>
      </w:r>
      <w:r w:rsidRPr="00AF264F">
        <w:rPr>
          <w:rFonts w:ascii="Times New Roman" w:eastAsia="Times New Roman" w:hAnsi="Times New Roman"/>
          <w:color w:val="000000"/>
          <w:sz w:val="26"/>
          <w:szCs w:val="26"/>
          <w:lang w:val="ru" w:eastAsia="ru-RU"/>
        </w:rPr>
        <w:t xml:space="preserve">Настоящее примерное положение (далее — Положение) разработано в </w:t>
      </w:r>
      <w:proofErr w:type="gramStart"/>
      <w:r w:rsidRPr="00AF264F">
        <w:rPr>
          <w:rFonts w:ascii="Times New Roman" w:eastAsia="Times New Roman" w:hAnsi="Times New Roman"/>
          <w:color w:val="000000"/>
          <w:sz w:val="26"/>
          <w:szCs w:val="26"/>
          <w:lang w:val="ru" w:eastAsia="ru-RU"/>
        </w:rPr>
        <w:t>соответствии</w:t>
      </w:r>
      <w:proofErr w:type="gramEnd"/>
      <w:r w:rsidRPr="00AF264F">
        <w:rPr>
          <w:rFonts w:ascii="Times New Roman" w:eastAsia="Times New Roman" w:hAnsi="Times New Roman"/>
          <w:color w:val="000000"/>
          <w:sz w:val="26"/>
          <w:szCs w:val="26"/>
          <w:lang w:val="ru" w:eastAsia="ru-RU"/>
        </w:rPr>
        <w:t xml:space="preserve"> с Федеральным законом от 29 декабря 2012 года№ 273-Ф</w:t>
      </w:r>
      <w:r w:rsidR="00A05189" w:rsidRPr="00AF264F">
        <w:rPr>
          <w:rFonts w:ascii="Times New Roman" w:eastAsia="Times New Roman" w:hAnsi="Times New Roman"/>
          <w:color w:val="000000"/>
          <w:sz w:val="26"/>
          <w:szCs w:val="26"/>
          <w:lang w:val="ru" w:eastAsia="ru-RU"/>
        </w:rPr>
        <w:t>З</w:t>
      </w:r>
      <w:r w:rsidRPr="00AF264F">
        <w:rPr>
          <w:rFonts w:ascii="Times New Roman" w:eastAsia="Times New Roman" w:hAnsi="Times New Roman"/>
          <w:color w:val="000000"/>
          <w:sz w:val="26"/>
          <w:szCs w:val="26"/>
          <w:lang w:val="ru" w:eastAsia="ru-RU"/>
        </w:rPr>
        <w:t xml:space="preserve"> «Об образовании в Российской Федерации» (далее - Федеральный закон № 273).</w:t>
      </w:r>
    </w:p>
    <w:p w:rsidR="009B084A" w:rsidRDefault="009B084A" w:rsidP="00A05189">
      <w:pPr>
        <w:tabs>
          <w:tab w:val="left" w:pos="0"/>
        </w:tabs>
        <w:spacing w:after="0" w:line="240" w:lineRule="auto"/>
        <w:ind w:right="47" w:firstLine="709"/>
        <w:jc w:val="both"/>
        <w:rPr>
          <w:rFonts w:ascii="Times New Roman" w:eastAsia="Times New Roman" w:hAnsi="Times New Roman"/>
          <w:color w:val="000000"/>
          <w:lang w:val="ru" w:eastAsia="ru-RU"/>
        </w:rPr>
      </w:pPr>
      <w:r w:rsidRPr="00AF264F">
        <w:rPr>
          <w:rFonts w:ascii="Times New Roman" w:eastAsia="Times New Roman" w:hAnsi="Times New Roman"/>
          <w:color w:val="000000"/>
          <w:sz w:val="26"/>
          <w:szCs w:val="26"/>
          <w:lang w:val="ru" w:eastAsia="ru-RU"/>
        </w:rPr>
        <w:t>2.</w:t>
      </w:r>
      <w:r w:rsidR="00A05189" w:rsidRPr="00AF264F">
        <w:rPr>
          <w:rFonts w:ascii="Times New Roman" w:eastAsia="Times New Roman" w:hAnsi="Times New Roman"/>
          <w:color w:val="000000"/>
          <w:sz w:val="26"/>
          <w:szCs w:val="26"/>
          <w:lang w:val="ru" w:eastAsia="ru-RU"/>
        </w:rPr>
        <w:t xml:space="preserve"> </w:t>
      </w:r>
      <w:r w:rsidRPr="00AF264F">
        <w:rPr>
          <w:rFonts w:ascii="Times New Roman" w:eastAsia="Times New Roman" w:hAnsi="Times New Roman"/>
          <w:color w:val="000000"/>
          <w:sz w:val="26"/>
          <w:szCs w:val="26"/>
          <w:lang w:val="ru" w:eastAsia="ru-RU"/>
        </w:rPr>
        <w:t>Комиссия по урегулированию споров между участник</w:t>
      </w:r>
      <w:r w:rsidR="001B38A4" w:rsidRPr="00AF264F">
        <w:rPr>
          <w:rFonts w:ascii="Times New Roman" w:eastAsia="Times New Roman" w:hAnsi="Times New Roman"/>
          <w:color w:val="000000"/>
          <w:sz w:val="26"/>
          <w:szCs w:val="26"/>
          <w:lang w:val="ru" w:eastAsia="ru-RU"/>
        </w:rPr>
        <w:t>ами образовательных отношений</w:t>
      </w:r>
      <w:r w:rsidR="00AF264F">
        <w:rPr>
          <w:rFonts w:ascii="Times New Roman" w:eastAsia="Times New Roman" w:hAnsi="Times New Roman"/>
          <w:color w:val="000000"/>
          <w:sz w:val="26"/>
          <w:szCs w:val="26"/>
          <w:lang w:val="ru" w:eastAsia="ru-RU"/>
        </w:rPr>
        <w:br/>
      </w:r>
      <w:r w:rsidR="00142FB8" w:rsidRPr="00AF264F">
        <w:rPr>
          <w:rFonts w:ascii="Times New Roman" w:eastAsia="Times New Roman" w:hAnsi="Times New Roman"/>
          <w:color w:val="000000"/>
          <w:sz w:val="26"/>
          <w:szCs w:val="26"/>
          <w:lang w:val="ru" w:eastAsia="ru-RU"/>
        </w:rPr>
        <w:t>в</w:t>
      </w:r>
      <w:r w:rsidR="001B38A4">
        <w:rPr>
          <w:rFonts w:ascii="Times New Roman" w:eastAsia="Times New Roman" w:hAnsi="Times New Roman"/>
          <w:color w:val="000000"/>
          <w:lang w:val="ru" w:eastAsia="ru-RU"/>
        </w:rPr>
        <w:t xml:space="preserve"> </w:t>
      </w:r>
      <w:r w:rsidR="00142FB8">
        <w:rPr>
          <w:rFonts w:ascii="Times New Roman" w:eastAsia="Times New Roman" w:hAnsi="Times New Roman"/>
          <w:color w:val="000000"/>
          <w:lang w:val="ru" w:eastAsia="ru-RU"/>
        </w:rPr>
        <w:t>___________________________________________________________________</w:t>
      </w:r>
      <w:r w:rsidR="001B38A4">
        <w:rPr>
          <w:rFonts w:ascii="Times New Roman" w:eastAsia="Times New Roman" w:hAnsi="Times New Roman"/>
          <w:color w:val="000000"/>
          <w:lang w:val="ru" w:eastAsia="ru-RU"/>
        </w:rPr>
        <w:t>_____</w:t>
      </w:r>
      <w:r w:rsidR="002D0627">
        <w:rPr>
          <w:rFonts w:ascii="Times New Roman" w:eastAsia="Times New Roman" w:hAnsi="Times New Roman"/>
          <w:color w:val="000000"/>
          <w:lang w:val="ru" w:eastAsia="ru-RU"/>
        </w:rPr>
        <w:t>___________</w:t>
      </w:r>
    </w:p>
    <w:p w:rsidR="009B084A" w:rsidRPr="00AF264F" w:rsidRDefault="00A05189"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Pr>
          <w:rFonts w:ascii="Times New Roman" w:eastAsia="Times New Roman" w:hAnsi="Times New Roman"/>
          <w:color w:val="000000"/>
          <w:sz w:val="18"/>
          <w:szCs w:val="18"/>
          <w:lang w:val="ru" w:eastAsia="ru-RU"/>
        </w:rPr>
        <w:tab/>
      </w:r>
      <w:r w:rsidR="009B084A" w:rsidRPr="00142FB8">
        <w:rPr>
          <w:rFonts w:ascii="Times New Roman" w:eastAsia="Times New Roman" w:hAnsi="Times New Roman"/>
          <w:color w:val="000000"/>
          <w:sz w:val="18"/>
          <w:szCs w:val="18"/>
          <w:lang w:val="ru" w:eastAsia="ru-RU"/>
        </w:rPr>
        <w:t>(наименование организации, осуществляющей образовательную деятельность</w:t>
      </w:r>
      <w:proofErr w:type="gramStart"/>
      <w:r w:rsidR="009B084A" w:rsidRPr="00142FB8">
        <w:rPr>
          <w:rFonts w:ascii="Times New Roman" w:eastAsia="Times New Roman" w:hAnsi="Times New Roman"/>
          <w:color w:val="000000"/>
          <w:sz w:val="18"/>
          <w:szCs w:val="18"/>
          <w:lang w:val="ru" w:eastAsia="ru-RU"/>
        </w:rPr>
        <w:t>)</w:t>
      </w:r>
      <w:r w:rsidR="00142FB8">
        <w:rPr>
          <w:rFonts w:ascii="Times New Roman" w:eastAsia="Times New Roman" w:hAnsi="Times New Roman"/>
          <w:color w:val="000000"/>
          <w:sz w:val="18"/>
          <w:szCs w:val="18"/>
          <w:lang w:val="ru" w:eastAsia="ru-RU"/>
        </w:rPr>
        <w:t>...............</w:t>
      </w:r>
      <w:r w:rsidR="009B084A">
        <w:rPr>
          <w:rFonts w:ascii="Times New Roman" w:eastAsia="Times New Roman" w:hAnsi="Times New Roman"/>
          <w:color w:val="000000"/>
          <w:lang w:val="ru" w:eastAsia="ru-RU"/>
        </w:rPr>
        <w:t xml:space="preserve"> </w:t>
      </w:r>
      <w:r w:rsidR="00142FB8">
        <w:rPr>
          <w:rFonts w:ascii="Times New Roman" w:eastAsia="Times New Roman" w:hAnsi="Times New Roman"/>
          <w:color w:val="000000"/>
          <w:lang w:val="ru" w:eastAsia="ru-RU"/>
        </w:rPr>
        <w:br/>
      </w:r>
      <w:r w:rsidR="009B084A" w:rsidRPr="00AF264F">
        <w:rPr>
          <w:rFonts w:ascii="Times New Roman" w:eastAsia="Times New Roman" w:hAnsi="Times New Roman"/>
          <w:color w:val="000000"/>
          <w:sz w:val="24"/>
          <w:szCs w:val="24"/>
          <w:lang w:val="ru" w:eastAsia="ru-RU"/>
        </w:rPr>
        <w:t>(</w:t>
      </w:r>
      <w:proofErr w:type="gramEnd"/>
      <w:r w:rsidR="009B084A" w:rsidRPr="00AF264F">
        <w:rPr>
          <w:rFonts w:ascii="Times New Roman" w:eastAsia="Times New Roman" w:hAnsi="Times New Roman"/>
          <w:color w:val="000000"/>
          <w:sz w:val="24"/>
          <w:szCs w:val="24"/>
          <w:lang w:val="ru" w:eastAsia="ru-RU"/>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002D0627" w:rsidRPr="00AF264F">
        <w:rPr>
          <w:rStyle w:val="af8"/>
          <w:rFonts w:ascii="Times New Roman" w:eastAsia="Times New Roman" w:hAnsi="Times New Roman"/>
          <w:color w:val="000000"/>
          <w:sz w:val="24"/>
          <w:szCs w:val="24"/>
          <w:lang w:val="ru" w:eastAsia="ru-RU"/>
        </w:rPr>
        <w:footnoteReference w:id="1"/>
      </w:r>
      <w:r w:rsidR="009B084A" w:rsidRPr="00AF264F">
        <w:rPr>
          <w:rFonts w:ascii="Times New Roman" w:eastAsia="Times New Roman" w:hAnsi="Times New Roman"/>
          <w:color w:val="000000"/>
          <w:sz w:val="24"/>
          <w:szCs w:val="24"/>
          <w:lang w:val="ru" w:eastAsia="ru-RU"/>
        </w:rPr>
        <w:t>.</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3.</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4.</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Настоящее Положение принято с учётом мнения совета обучающихся</w:t>
      </w:r>
      <w:r w:rsidR="002D0627" w:rsidRPr="00AF264F">
        <w:rPr>
          <w:rFonts w:ascii="Times New Roman" w:eastAsia="Times New Roman" w:hAnsi="Times New Roman"/>
          <w:color w:val="000000"/>
          <w:sz w:val="24"/>
          <w:szCs w:val="24"/>
          <w:lang w:val="ru" w:eastAsia="ru-RU"/>
        </w:rPr>
        <w:t xml:space="preserve"> </w:t>
      </w:r>
      <w:r w:rsidR="00362995">
        <w:rPr>
          <w:rFonts w:ascii="Times New Roman" w:eastAsia="Times New Roman" w:hAnsi="Times New Roman"/>
          <w:color w:val="000000"/>
          <w:sz w:val="24"/>
          <w:szCs w:val="24"/>
          <w:lang w:val="ru" w:eastAsia="ru-RU"/>
        </w:rPr>
        <w:br/>
      </w:r>
      <w:r w:rsidRPr="00AF264F">
        <w:rPr>
          <w:rFonts w:ascii="Times New Roman" w:eastAsia="Times New Roman" w:hAnsi="Times New Roman"/>
          <w:color w:val="000000"/>
          <w:sz w:val="24"/>
          <w:szCs w:val="24"/>
          <w:lang w:val="ru" w:eastAsia="ru-RU"/>
        </w:rPr>
        <w:t>(</w:t>
      </w:r>
      <w:r w:rsidRPr="00AF264F">
        <w:rPr>
          <w:rFonts w:ascii="Times New Roman" w:eastAsia="Times New Roman" w:hAnsi="Times New Roman"/>
          <w:i/>
          <w:color w:val="000000"/>
          <w:sz w:val="24"/>
          <w:szCs w:val="24"/>
          <w:lang w:val="ru" w:eastAsia="ru-RU"/>
        </w:rPr>
        <w:t>протокол от</w:t>
      </w:r>
      <w:r w:rsidRPr="00AF264F">
        <w:rPr>
          <w:rFonts w:ascii="Times New Roman" w:eastAsia="Times New Roman" w:hAnsi="Times New Roman"/>
          <w:color w:val="000000"/>
          <w:sz w:val="24"/>
          <w:szCs w:val="24"/>
          <w:lang w:val="ru" w:eastAsia="ru-RU"/>
        </w:rPr>
        <w:t xml:space="preserve"> </w:t>
      </w:r>
      <w:r w:rsidR="002D0627" w:rsidRPr="00AF264F">
        <w:rPr>
          <w:rFonts w:ascii="Times New Roman" w:eastAsia="Times New Roman" w:hAnsi="Times New Roman"/>
          <w:color w:val="000000"/>
          <w:sz w:val="24"/>
          <w:szCs w:val="24"/>
          <w:lang w:val="ru" w:eastAsia="ru-RU"/>
        </w:rPr>
        <w:t>________</w:t>
      </w:r>
      <w:r w:rsidR="00A05189" w:rsidRPr="00AF264F">
        <w:rPr>
          <w:rFonts w:ascii="Times New Roman" w:eastAsia="Times New Roman" w:hAnsi="Times New Roman"/>
          <w:color w:val="000000"/>
          <w:sz w:val="24"/>
          <w:szCs w:val="24"/>
          <w:lang w:val="ru" w:eastAsia="ru-RU"/>
        </w:rPr>
        <w:t>__</w:t>
      </w:r>
      <w:r w:rsidR="00AF264F">
        <w:rPr>
          <w:rFonts w:ascii="Times New Roman" w:eastAsia="Times New Roman" w:hAnsi="Times New Roman"/>
          <w:color w:val="000000"/>
          <w:sz w:val="24"/>
          <w:szCs w:val="24"/>
          <w:lang w:val="ru" w:eastAsia="ru-RU"/>
        </w:rPr>
        <w:t>___</w:t>
      </w:r>
      <w:r w:rsidRPr="00AF264F">
        <w:rPr>
          <w:rFonts w:ascii="Times New Roman" w:eastAsia="Times New Roman" w:hAnsi="Times New Roman"/>
          <w:color w:val="000000"/>
          <w:sz w:val="24"/>
          <w:szCs w:val="24"/>
          <w:lang w:val="ru" w:eastAsia="ru-RU"/>
        </w:rPr>
        <w:t xml:space="preserve"> №</w:t>
      </w:r>
      <w:r w:rsidR="00A05189" w:rsidRPr="00AF264F">
        <w:rPr>
          <w:rFonts w:ascii="Times New Roman" w:eastAsia="Times New Roman" w:hAnsi="Times New Roman"/>
          <w:color w:val="000000"/>
          <w:sz w:val="24"/>
          <w:szCs w:val="24"/>
          <w:lang w:val="ru" w:eastAsia="ru-RU"/>
        </w:rPr>
        <w:t xml:space="preserve"> _______</w:t>
      </w:r>
      <w:r w:rsidR="00AF264F">
        <w:rPr>
          <w:rFonts w:ascii="Times New Roman" w:eastAsia="Times New Roman" w:hAnsi="Times New Roman"/>
          <w:color w:val="000000"/>
          <w:sz w:val="24"/>
          <w:szCs w:val="24"/>
          <w:lang w:val="ru" w:eastAsia="ru-RU"/>
        </w:rPr>
        <w:t>___</w:t>
      </w:r>
      <w:r w:rsidR="002D0627" w:rsidRPr="00AF264F">
        <w:rPr>
          <w:rFonts w:ascii="Times New Roman" w:eastAsia="Times New Roman" w:hAnsi="Times New Roman"/>
          <w:color w:val="000000"/>
          <w:sz w:val="24"/>
          <w:szCs w:val="24"/>
          <w:lang w:val="ru" w:eastAsia="ru-RU"/>
        </w:rPr>
        <w:t>)</w:t>
      </w:r>
      <w:r w:rsidRPr="00AF264F">
        <w:rPr>
          <w:rFonts w:ascii="Times New Roman" w:eastAsia="Times New Roman" w:hAnsi="Times New Roman"/>
          <w:color w:val="000000"/>
          <w:sz w:val="24"/>
          <w:szCs w:val="24"/>
          <w:lang w:val="ru" w:eastAsia="ru-RU"/>
        </w:rPr>
        <w:t xml:space="preserve"> и совета родителей (законных</w:t>
      </w:r>
      <w:r w:rsidR="002D0627"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 xml:space="preserve">представителей) </w:t>
      </w:r>
      <w:r w:rsidR="002D0627" w:rsidRPr="00AF264F">
        <w:rPr>
          <w:rFonts w:ascii="Times New Roman" w:eastAsia="Times New Roman" w:hAnsi="Times New Roman"/>
          <w:color w:val="000000"/>
          <w:sz w:val="24"/>
          <w:szCs w:val="24"/>
          <w:lang w:val="ru" w:eastAsia="ru-RU"/>
        </w:rPr>
        <w:t>н</w:t>
      </w:r>
      <w:r w:rsidRPr="00AF264F">
        <w:rPr>
          <w:rFonts w:ascii="Times New Roman" w:eastAsia="Times New Roman" w:hAnsi="Times New Roman"/>
          <w:color w:val="000000"/>
          <w:sz w:val="24"/>
          <w:szCs w:val="24"/>
          <w:lang w:val="ru" w:eastAsia="ru-RU"/>
        </w:rPr>
        <w:t>есовершеннолетних обучающихся (далее - совет родителей) (</w:t>
      </w:r>
      <w:r w:rsidRPr="00AF264F">
        <w:rPr>
          <w:rFonts w:ascii="Times New Roman" w:eastAsia="Times New Roman" w:hAnsi="Times New Roman"/>
          <w:i/>
          <w:color w:val="000000"/>
          <w:sz w:val="24"/>
          <w:szCs w:val="24"/>
          <w:lang w:val="ru" w:eastAsia="ru-RU"/>
        </w:rPr>
        <w:t xml:space="preserve">протокол </w:t>
      </w:r>
      <w:proofErr w:type="gramStart"/>
      <w:r w:rsidRPr="00AF264F">
        <w:rPr>
          <w:rFonts w:ascii="Times New Roman" w:eastAsia="Times New Roman" w:hAnsi="Times New Roman"/>
          <w:i/>
          <w:color w:val="000000"/>
          <w:sz w:val="24"/>
          <w:szCs w:val="24"/>
          <w:lang w:val="ru" w:eastAsia="ru-RU"/>
        </w:rPr>
        <w:t>от</w:t>
      </w:r>
      <w:proofErr w:type="gramEnd"/>
      <w:r w:rsidR="00B57567" w:rsidRPr="00AF264F">
        <w:rPr>
          <w:rFonts w:ascii="Times New Roman" w:eastAsia="Times New Roman" w:hAnsi="Times New Roman"/>
          <w:color w:val="000000"/>
          <w:sz w:val="24"/>
          <w:szCs w:val="24"/>
          <w:lang w:val="ru" w:eastAsia="ru-RU"/>
        </w:rPr>
        <w:t xml:space="preserve"> __________</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w:t>
      </w:r>
      <w:r w:rsidR="00B57567" w:rsidRPr="00AF264F">
        <w:rPr>
          <w:rFonts w:ascii="Times New Roman" w:eastAsia="Times New Roman" w:hAnsi="Times New Roman"/>
          <w:color w:val="000000"/>
          <w:sz w:val="24"/>
          <w:szCs w:val="24"/>
          <w:lang w:val="ru" w:eastAsia="ru-RU"/>
        </w:rPr>
        <w:t xml:space="preserve"> _______</w:t>
      </w:r>
      <w:r w:rsidRPr="00AF264F">
        <w:rPr>
          <w:rFonts w:ascii="Times New Roman" w:eastAsia="Times New Roman" w:hAnsi="Times New Roman"/>
          <w:color w:val="000000"/>
          <w:sz w:val="24"/>
          <w:szCs w:val="24"/>
          <w:lang w:val="ru" w:eastAsia="ru-RU"/>
        </w:rPr>
        <w:t>).</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5.</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6.</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A05189" w:rsidRPr="00AF264F" w:rsidRDefault="00A05189"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p>
    <w:p w:rsidR="009B084A" w:rsidRPr="00AF264F" w:rsidRDefault="009B084A" w:rsidP="00A05189">
      <w:pPr>
        <w:pStyle w:val="a7"/>
        <w:numPr>
          <w:ilvl w:val="0"/>
          <w:numId w:val="7"/>
        </w:numPr>
        <w:tabs>
          <w:tab w:val="left" w:pos="0"/>
        </w:tabs>
        <w:spacing w:after="0" w:line="240" w:lineRule="auto"/>
        <w:ind w:right="47"/>
        <w:jc w:val="center"/>
        <w:rPr>
          <w:rFonts w:ascii="Times New Roman" w:eastAsia="Times New Roman" w:hAnsi="Times New Roman"/>
          <w:b/>
          <w:color w:val="000000"/>
          <w:sz w:val="24"/>
          <w:szCs w:val="24"/>
          <w:lang w:val="ru" w:eastAsia="ru-RU"/>
        </w:rPr>
      </w:pPr>
      <w:r w:rsidRPr="00AF264F">
        <w:rPr>
          <w:rFonts w:ascii="Times New Roman" w:eastAsia="Times New Roman" w:hAnsi="Times New Roman"/>
          <w:b/>
          <w:color w:val="000000"/>
          <w:sz w:val="24"/>
          <w:szCs w:val="24"/>
          <w:lang w:val="ru" w:eastAsia="ru-RU"/>
        </w:rPr>
        <w:t>Порядок создания и работы Комиссии</w:t>
      </w:r>
    </w:p>
    <w:p w:rsidR="00A05189" w:rsidRPr="00AF264F" w:rsidRDefault="00A05189" w:rsidP="00A05189">
      <w:pPr>
        <w:pStyle w:val="a7"/>
        <w:tabs>
          <w:tab w:val="left" w:pos="0"/>
        </w:tabs>
        <w:spacing w:after="0" w:line="240" w:lineRule="auto"/>
        <w:ind w:left="1429" w:right="47"/>
        <w:rPr>
          <w:rFonts w:ascii="Times New Roman" w:eastAsia="Times New Roman" w:hAnsi="Times New Roman"/>
          <w:b/>
          <w:color w:val="000000"/>
          <w:sz w:val="24"/>
          <w:szCs w:val="24"/>
          <w:lang w:val="ru" w:eastAsia="ru-RU"/>
        </w:rPr>
      </w:pP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7.</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8.</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9.</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Сро</w:t>
      </w:r>
      <w:r w:rsidR="00A05189" w:rsidRPr="00AF264F">
        <w:rPr>
          <w:rFonts w:ascii="Times New Roman" w:eastAsia="Times New Roman" w:hAnsi="Times New Roman"/>
          <w:color w:val="000000"/>
          <w:sz w:val="24"/>
          <w:szCs w:val="24"/>
          <w:lang w:val="ru" w:eastAsia="ru-RU"/>
        </w:rPr>
        <w:t>к полномочий Комиссии - ____________</w:t>
      </w:r>
      <w:r w:rsidR="00362995">
        <w:rPr>
          <w:rFonts w:ascii="Times New Roman" w:eastAsia="Times New Roman" w:hAnsi="Times New Roman"/>
          <w:color w:val="000000"/>
          <w:sz w:val="24"/>
          <w:szCs w:val="24"/>
          <w:lang w:val="ru" w:eastAsia="ru-RU"/>
        </w:rPr>
        <w:t>___</w:t>
      </w:r>
      <w:r w:rsidRPr="00AF264F">
        <w:rPr>
          <w:rFonts w:ascii="Times New Roman" w:eastAsia="Times New Roman" w:hAnsi="Times New Roman"/>
          <w:color w:val="000000"/>
          <w:sz w:val="24"/>
          <w:szCs w:val="24"/>
          <w:lang w:val="ru" w:eastAsia="ru-RU"/>
        </w:rPr>
        <w:t>(</w:t>
      </w:r>
      <w:r w:rsidRPr="00AF264F">
        <w:rPr>
          <w:rFonts w:ascii="Times New Roman" w:eastAsia="Times New Roman" w:hAnsi="Times New Roman"/>
          <w:i/>
          <w:color w:val="000000"/>
          <w:sz w:val="24"/>
          <w:szCs w:val="24"/>
          <w:lang w:val="ru" w:eastAsia="ru-RU"/>
        </w:rPr>
        <w:t>устанавливается сторонами</w:t>
      </w:r>
      <w:r w:rsidRPr="00AF264F">
        <w:rPr>
          <w:rFonts w:ascii="Times New Roman" w:eastAsia="Times New Roman" w:hAnsi="Times New Roman"/>
          <w:color w:val="000000"/>
          <w:sz w:val="24"/>
          <w:szCs w:val="24"/>
          <w:lang w:val="ru" w:eastAsia="ru-RU"/>
        </w:rPr>
        <w:t xml:space="preserve">). </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10.</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Досрочное прекращение полномочий члена Комиссии предусмотрено в следующих случаях:</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lastRenderedPageBreak/>
        <w:t>1)</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 xml:space="preserve">на </w:t>
      </w:r>
      <w:proofErr w:type="gramStart"/>
      <w:r w:rsidRPr="00AF264F">
        <w:rPr>
          <w:rFonts w:ascii="Times New Roman" w:eastAsia="Times New Roman" w:hAnsi="Times New Roman"/>
          <w:color w:val="000000"/>
          <w:sz w:val="24"/>
          <w:szCs w:val="24"/>
          <w:lang w:val="ru" w:eastAsia="ru-RU"/>
        </w:rPr>
        <w:t>основании</w:t>
      </w:r>
      <w:proofErr w:type="gramEnd"/>
      <w:r w:rsidRPr="00AF264F">
        <w:rPr>
          <w:rFonts w:ascii="Times New Roman" w:eastAsia="Times New Roman" w:hAnsi="Times New Roman"/>
          <w:color w:val="000000"/>
          <w:sz w:val="24"/>
          <w:szCs w:val="24"/>
          <w:lang w:val="ru" w:eastAsia="ru-RU"/>
        </w:rPr>
        <w:t xml:space="preserve"> личного заявления члена Комиссии об исключении из её состава;</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2)</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по требованию не менее 2/3 членов Комиссии, выраженному в письменной форме;</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3)</w:t>
      </w:r>
      <w:r w:rsidR="00A05189"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 xml:space="preserve">в </w:t>
      </w:r>
      <w:proofErr w:type="gramStart"/>
      <w:r w:rsidRPr="00AF264F">
        <w:rPr>
          <w:rFonts w:ascii="Times New Roman" w:eastAsia="Times New Roman" w:hAnsi="Times New Roman"/>
          <w:color w:val="000000"/>
          <w:sz w:val="24"/>
          <w:szCs w:val="24"/>
          <w:lang w:val="ru" w:eastAsia="ru-RU"/>
        </w:rPr>
        <w:t>случае</w:t>
      </w:r>
      <w:proofErr w:type="gramEnd"/>
      <w:r w:rsidRPr="00AF264F">
        <w:rPr>
          <w:rFonts w:ascii="Times New Roman" w:eastAsia="Times New Roman" w:hAnsi="Times New Roman"/>
          <w:color w:val="000000"/>
          <w:sz w:val="24"/>
          <w:szCs w:val="24"/>
          <w:lang w:val="ru" w:eastAsia="ru-RU"/>
        </w:rPr>
        <w:t xml:space="preserve"> прекращения членом Комиссии образовательных или трудовых отношений с организацией.</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11.</w:t>
      </w:r>
      <w:r w:rsidR="001641EB"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 xml:space="preserve">В </w:t>
      </w:r>
      <w:proofErr w:type="gramStart"/>
      <w:r w:rsidRPr="00AF264F">
        <w:rPr>
          <w:rFonts w:ascii="Times New Roman" w:eastAsia="Times New Roman" w:hAnsi="Times New Roman"/>
          <w:color w:val="000000"/>
          <w:sz w:val="24"/>
          <w:szCs w:val="24"/>
          <w:lang w:val="ru" w:eastAsia="ru-RU"/>
        </w:rPr>
        <w:t>случае</w:t>
      </w:r>
      <w:proofErr w:type="gramEnd"/>
      <w:r w:rsidRPr="00AF264F">
        <w:rPr>
          <w:rFonts w:ascii="Times New Roman" w:eastAsia="Times New Roman" w:hAnsi="Times New Roman"/>
          <w:color w:val="000000"/>
          <w:sz w:val="24"/>
          <w:szCs w:val="24"/>
          <w:lang w:val="ru" w:eastAsia="ru-RU"/>
        </w:rPr>
        <w:t xml:space="preserve">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9B084A" w:rsidRPr="00AF264F"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AF264F">
        <w:rPr>
          <w:rFonts w:ascii="Times New Roman" w:eastAsia="Times New Roman" w:hAnsi="Times New Roman"/>
          <w:color w:val="000000"/>
          <w:sz w:val="24"/>
          <w:szCs w:val="24"/>
          <w:lang w:val="ru" w:eastAsia="ru-RU"/>
        </w:rPr>
        <w:t>12.</w:t>
      </w:r>
      <w:r w:rsidR="001641EB" w:rsidRPr="00AF264F">
        <w:rPr>
          <w:rFonts w:ascii="Times New Roman" w:eastAsia="Times New Roman" w:hAnsi="Times New Roman"/>
          <w:color w:val="000000"/>
          <w:sz w:val="24"/>
          <w:szCs w:val="24"/>
          <w:lang w:val="ru" w:eastAsia="ru-RU"/>
        </w:rPr>
        <w:t xml:space="preserve"> </w:t>
      </w:r>
      <w:r w:rsidRPr="00AF264F">
        <w:rPr>
          <w:rFonts w:ascii="Times New Roman" w:eastAsia="Times New Roman" w:hAnsi="Times New Roman"/>
          <w:color w:val="000000"/>
          <w:sz w:val="24"/>
          <w:szCs w:val="24"/>
          <w:lang w:val="ru" w:eastAsia="ru-RU"/>
        </w:rPr>
        <w:t>Члены Комиссии осуществляют свою деятельность на безвозмездной основе.</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Комиссия избирает из своего состава председателя, заместителя председателя и секретаря.</w:t>
      </w:r>
    </w:p>
    <w:p w:rsidR="001B38A4"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14. </w:t>
      </w:r>
      <w:r w:rsidR="001B38A4" w:rsidRPr="00362995">
        <w:rPr>
          <w:rFonts w:ascii="Times New Roman" w:eastAsia="Times New Roman" w:hAnsi="Times New Roman"/>
          <w:color w:val="000000"/>
          <w:sz w:val="24"/>
          <w:szCs w:val="24"/>
          <w:lang w:val="ru" w:eastAsia="ru-RU"/>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1B38A4"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15. </w:t>
      </w:r>
      <w:r w:rsidR="001B38A4" w:rsidRPr="00362995">
        <w:rPr>
          <w:rFonts w:ascii="Times New Roman" w:eastAsia="Times New Roman" w:hAnsi="Times New Roman"/>
          <w:color w:val="000000"/>
          <w:sz w:val="24"/>
          <w:szCs w:val="24"/>
          <w:lang w:val="ru" w:eastAsia="ru-RU"/>
        </w:rPr>
        <w:t>Председатель Комиссии осуществляет следующие функции и полномочия:</w:t>
      </w:r>
    </w:p>
    <w:p w:rsidR="001B38A4" w:rsidRPr="00362995" w:rsidRDefault="001B38A4"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распределение обязанностей между членами Комиссии;</w:t>
      </w:r>
    </w:p>
    <w:p w:rsidR="001B38A4" w:rsidRPr="00362995" w:rsidRDefault="001B38A4"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утверждение повестки заседаний Комиссии;</w:t>
      </w:r>
    </w:p>
    <w:p w:rsidR="001B38A4" w:rsidRPr="00362995" w:rsidRDefault="001B38A4"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созыв заседаний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председательство на </w:t>
      </w:r>
      <w:proofErr w:type="gramStart"/>
      <w:r w:rsidRPr="00362995">
        <w:rPr>
          <w:rFonts w:ascii="Times New Roman" w:eastAsia="Times New Roman" w:hAnsi="Times New Roman"/>
          <w:color w:val="000000"/>
          <w:sz w:val="24"/>
          <w:szCs w:val="24"/>
          <w:lang w:val="ru" w:eastAsia="ru-RU"/>
        </w:rPr>
        <w:t>заседаниях</w:t>
      </w:r>
      <w:proofErr w:type="gramEnd"/>
      <w:r w:rsidRPr="00362995">
        <w:rPr>
          <w:rFonts w:ascii="Times New Roman" w:eastAsia="Times New Roman" w:hAnsi="Times New Roman"/>
          <w:color w:val="000000"/>
          <w:sz w:val="24"/>
          <w:szCs w:val="24"/>
          <w:lang w:val="ru" w:eastAsia="ru-RU"/>
        </w:rPr>
        <w:t xml:space="preserve">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5)</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подписание протоколов заседаний и иных исходящих документов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6)</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общий </w:t>
      </w:r>
      <w:proofErr w:type="gramStart"/>
      <w:r w:rsidRPr="00362995">
        <w:rPr>
          <w:rFonts w:ascii="Times New Roman" w:eastAsia="Times New Roman" w:hAnsi="Times New Roman"/>
          <w:color w:val="000000"/>
          <w:sz w:val="24"/>
          <w:szCs w:val="24"/>
          <w:lang w:val="ru" w:eastAsia="ru-RU"/>
        </w:rPr>
        <w:t>контроль за</w:t>
      </w:r>
      <w:proofErr w:type="gramEnd"/>
      <w:r w:rsidRPr="00362995">
        <w:rPr>
          <w:rFonts w:ascii="Times New Roman" w:eastAsia="Times New Roman" w:hAnsi="Times New Roman"/>
          <w:color w:val="000000"/>
          <w:sz w:val="24"/>
          <w:szCs w:val="24"/>
          <w:lang w:val="ru" w:eastAsia="ru-RU"/>
        </w:rPr>
        <w:t xml:space="preserve"> исполнением решений, принятых Комиссией.</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16.</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Заместитель председателя Комиссии назначается решением председателя Комиссии из числа её членов.</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17. </w:t>
      </w:r>
      <w:r w:rsidR="009B084A" w:rsidRPr="00362995">
        <w:rPr>
          <w:rFonts w:ascii="Times New Roman" w:eastAsia="Times New Roman" w:hAnsi="Times New Roman"/>
          <w:color w:val="000000"/>
          <w:sz w:val="24"/>
          <w:szCs w:val="24"/>
          <w:lang w:val="ru" w:eastAsia="ru-RU"/>
        </w:rPr>
        <w:t>Заместитель председателя Комиссии осуществляет следующие функции и полномочия:</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1) </w:t>
      </w:r>
      <w:r w:rsidR="009B084A" w:rsidRPr="00362995">
        <w:rPr>
          <w:rFonts w:ascii="Times New Roman" w:eastAsia="Times New Roman" w:hAnsi="Times New Roman"/>
          <w:color w:val="000000"/>
          <w:sz w:val="24"/>
          <w:szCs w:val="24"/>
          <w:lang w:val="ru" w:eastAsia="ru-RU"/>
        </w:rPr>
        <w:t>координация работы членов Комиссии;</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2) </w:t>
      </w:r>
      <w:r w:rsidR="009B084A" w:rsidRPr="00362995">
        <w:rPr>
          <w:rFonts w:ascii="Times New Roman" w:eastAsia="Times New Roman" w:hAnsi="Times New Roman"/>
          <w:color w:val="000000"/>
          <w:sz w:val="24"/>
          <w:szCs w:val="24"/>
          <w:lang w:val="ru" w:eastAsia="ru-RU"/>
        </w:rPr>
        <w:t>подготовка документов, вносимых на рассмотрение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выполнение обязанностей председателя Комиссии в случае его отсутствия.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18.</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Секретарь Комиссии назначается решением председателя Комиссии из числа её членов.</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19.</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Секретарь Комиссии осуществляет следующие функции: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регистрация заявлений, поступивших в Комиссию;</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ведение и оформление протоколов заседаний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составление выписок из протоколов заседаний Комиссии и предоставление их лицам и органам, указанным в пункте 41 настоящего Положения;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5)</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обеспечение текущего хранения документов и материалов Комиссии, а также обеспечение их сохранности.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20.</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Члены Комиссии имеют право:</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участвовать в подготовке заседаний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обращаться к председателю Комиссии по вопросам, относящимся к компетенции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запрашивать у руководителя организации информацию по вопросам, относящимся к компетенции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 </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5)</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выражать 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6)</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вносить предложения по совершенствованию организации работы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21.</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Члены Комиссии обязаны:</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участвовать в </w:t>
      </w:r>
      <w:proofErr w:type="gramStart"/>
      <w:r w:rsidRPr="00362995">
        <w:rPr>
          <w:rFonts w:ascii="Times New Roman" w:eastAsia="Times New Roman" w:hAnsi="Times New Roman"/>
          <w:color w:val="000000"/>
          <w:sz w:val="24"/>
          <w:szCs w:val="24"/>
          <w:lang w:val="ru" w:eastAsia="ru-RU"/>
        </w:rPr>
        <w:t>заседаниях</w:t>
      </w:r>
      <w:proofErr w:type="gramEnd"/>
      <w:r w:rsidRPr="00362995">
        <w:rPr>
          <w:rFonts w:ascii="Times New Roman" w:eastAsia="Times New Roman" w:hAnsi="Times New Roman"/>
          <w:color w:val="000000"/>
          <w:sz w:val="24"/>
          <w:szCs w:val="24"/>
          <w:lang w:val="ru" w:eastAsia="ru-RU"/>
        </w:rPr>
        <w:t xml:space="preserve">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lastRenderedPageBreak/>
        <w:t>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выполнять функции, возложенные на них в соответствии с настоящим Положением;</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соблюдать требования законодательства при реализации своих функций;</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Члены Комиссии не вправе разглашать сведения и соответствующую информацию, полученную ими в ходе участия в работе Комиссии, третьим лицам.</w:t>
      </w:r>
    </w:p>
    <w:p w:rsidR="001641EB"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p>
    <w:p w:rsidR="009B084A" w:rsidRPr="00362995" w:rsidRDefault="009B084A" w:rsidP="001641EB">
      <w:pPr>
        <w:pStyle w:val="a7"/>
        <w:numPr>
          <w:ilvl w:val="0"/>
          <w:numId w:val="7"/>
        </w:numPr>
        <w:tabs>
          <w:tab w:val="left" w:pos="0"/>
        </w:tabs>
        <w:spacing w:after="0" w:line="240" w:lineRule="auto"/>
        <w:ind w:right="47"/>
        <w:jc w:val="center"/>
        <w:rPr>
          <w:rFonts w:ascii="Times New Roman" w:eastAsia="Times New Roman" w:hAnsi="Times New Roman"/>
          <w:b/>
          <w:color w:val="000000"/>
          <w:sz w:val="24"/>
          <w:szCs w:val="24"/>
          <w:lang w:val="ru" w:eastAsia="ru-RU"/>
        </w:rPr>
      </w:pPr>
      <w:r w:rsidRPr="00362995">
        <w:rPr>
          <w:rFonts w:ascii="Times New Roman" w:eastAsia="Times New Roman" w:hAnsi="Times New Roman"/>
          <w:b/>
          <w:color w:val="000000"/>
          <w:sz w:val="24"/>
          <w:szCs w:val="24"/>
          <w:lang w:val="ru" w:eastAsia="ru-RU"/>
        </w:rPr>
        <w:t>Функции и полномочия Комиссии</w:t>
      </w:r>
    </w:p>
    <w:p w:rsidR="001641EB" w:rsidRPr="001641EB" w:rsidRDefault="001641EB" w:rsidP="001641EB">
      <w:pPr>
        <w:pStyle w:val="a7"/>
        <w:tabs>
          <w:tab w:val="left" w:pos="0"/>
        </w:tabs>
        <w:spacing w:after="0" w:line="240" w:lineRule="auto"/>
        <w:ind w:left="1429" w:right="47"/>
        <w:rPr>
          <w:rFonts w:ascii="Times New Roman" w:eastAsia="Times New Roman" w:hAnsi="Times New Roman"/>
          <w:b/>
          <w:color w:val="000000"/>
          <w:lang w:val="ru" w:eastAsia="ru-RU"/>
        </w:rPr>
      </w:pP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При поступлении заявления от любого участника образовательных отношений Комиссия осуществляет следующие функции: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 рассмотрение жалоб на нарушение участником образовательных отношений:</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а)</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362995">
        <w:rPr>
          <w:rFonts w:ascii="Times New Roman" w:eastAsia="Times New Roman" w:hAnsi="Times New Roman"/>
          <w:color w:val="000000"/>
          <w:sz w:val="24"/>
          <w:szCs w:val="24"/>
          <w:lang w:val="ru" w:eastAsia="ru-RU"/>
        </w:rPr>
        <w:t>к</w:t>
      </w:r>
      <w:proofErr w:type="gramEnd"/>
      <w:r w:rsidRPr="00362995">
        <w:rPr>
          <w:rFonts w:ascii="Times New Roman" w:eastAsia="Times New Roman" w:hAnsi="Times New Roman"/>
          <w:color w:val="000000"/>
          <w:sz w:val="24"/>
          <w:szCs w:val="24"/>
          <w:lang w:val="ru" w:eastAsia="ru-RU"/>
        </w:rPr>
        <w:t xml:space="preserve"> обучающимся;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б)</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образовательных программ организации, в том числе рабочих программ учебных предметов, курсов;</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в)</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установление наличия или отсутствия конфликта интересов педагогического работника</w:t>
      </w:r>
      <w:r w:rsidR="00AC3477" w:rsidRPr="00362995">
        <w:rPr>
          <w:rStyle w:val="af8"/>
          <w:rFonts w:ascii="Times New Roman" w:eastAsia="Times New Roman" w:hAnsi="Times New Roman"/>
          <w:color w:val="000000"/>
          <w:sz w:val="24"/>
          <w:szCs w:val="24"/>
          <w:lang w:val="ru" w:eastAsia="ru-RU"/>
        </w:rPr>
        <w:footnoteReference w:id="2"/>
      </w:r>
      <w:r w:rsidRPr="00362995">
        <w:rPr>
          <w:rFonts w:ascii="Times New Roman" w:eastAsia="Times New Roman" w:hAnsi="Times New Roman"/>
          <w:color w:val="000000"/>
          <w:sz w:val="24"/>
          <w:szCs w:val="24"/>
          <w:lang w:val="ru" w:eastAsia="ru-RU"/>
        </w:rPr>
        <w:t>;</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1641EB"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справедливое и объективное расследование нарушения норм профессиональной этики педагогическими работниками;</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4) </w:t>
      </w:r>
      <w:r w:rsidR="009B084A" w:rsidRPr="00362995">
        <w:rPr>
          <w:rFonts w:ascii="Times New Roman" w:eastAsia="Times New Roman" w:hAnsi="Times New Roman"/>
          <w:color w:val="000000"/>
          <w:sz w:val="24"/>
          <w:szCs w:val="24"/>
          <w:lang w:val="ru" w:eastAsia="ru-RU"/>
        </w:rPr>
        <w:t xml:space="preserve">рассмотрение обжалования решений о применении к </w:t>
      </w:r>
      <w:proofErr w:type="gramStart"/>
      <w:r w:rsidR="009B084A" w:rsidRPr="00362995">
        <w:rPr>
          <w:rFonts w:ascii="Times New Roman" w:eastAsia="Times New Roman" w:hAnsi="Times New Roman"/>
          <w:color w:val="000000"/>
          <w:sz w:val="24"/>
          <w:szCs w:val="24"/>
          <w:lang w:val="ru" w:eastAsia="ru-RU"/>
        </w:rPr>
        <w:t>обучающимся</w:t>
      </w:r>
      <w:proofErr w:type="gramEnd"/>
      <w:r w:rsidR="009B084A" w:rsidRPr="00362995">
        <w:rPr>
          <w:rFonts w:ascii="Times New Roman" w:eastAsia="Times New Roman" w:hAnsi="Times New Roman"/>
          <w:color w:val="000000"/>
          <w:sz w:val="24"/>
          <w:szCs w:val="24"/>
          <w:lang w:val="ru" w:eastAsia="ru-RU"/>
        </w:rPr>
        <w:t xml:space="preserve"> дисциплинарного взыскания.</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24. </w:t>
      </w:r>
      <w:r w:rsidR="009B084A" w:rsidRPr="00362995">
        <w:rPr>
          <w:rFonts w:ascii="Times New Roman" w:eastAsia="Times New Roman" w:hAnsi="Times New Roman"/>
          <w:color w:val="000000"/>
          <w:sz w:val="24"/>
          <w:szCs w:val="24"/>
          <w:lang w:val="ru" w:eastAsia="ru-RU"/>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25. </w:t>
      </w:r>
      <w:r w:rsidR="009B084A" w:rsidRPr="00362995">
        <w:rPr>
          <w:rFonts w:ascii="Times New Roman" w:eastAsia="Times New Roman" w:hAnsi="Times New Roman"/>
          <w:color w:val="000000"/>
          <w:sz w:val="24"/>
          <w:szCs w:val="24"/>
          <w:lang w:val="ru" w:eastAsia="ru-RU"/>
        </w:rPr>
        <w:t>По итогам рассмотрения заявлений участников образовательных отношений Комиссия имеет следующие полномочия:</w:t>
      </w:r>
    </w:p>
    <w:p w:rsidR="009B084A" w:rsidRPr="00362995" w:rsidRDefault="001641E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BF536B" w:rsidRPr="00362995">
        <w:rPr>
          <w:rFonts w:ascii="Times New Roman" w:eastAsia="Times New Roman" w:hAnsi="Times New Roman"/>
          <w:color w:val="000000"/>
          <w:sz w:val="24"/>
          <w:szCs w:val="24"/>
          <w:lang w:val="ru" w:eastAsia="ru-RU"/>
        </w:rPr>
        <w:t xml:space="preserve"> </w:t>
      </w:r>
      <w:r w:rsidR="009B084A" w:rsidRPr="00362995">
        <w:rPr>
          <w:rFonts w:ascii="Times New Roman" w:eastAsia="Times New Roman" w:hAnsi="Times New Roman"/>
          <w:color w:val="000000"/>
          <w:sz w:val="24"/>
          <w:szCs w:val="24"/>
          <w:lang w:val="ru" w:eastAsia="ru-RU"/>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9B084A" w:rsidRPr="00362995" w:rsidRDefault="00BF536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2) </w:t>
      </w:r>
      <w:r w:rsidR="009B084A" w:rsidRPr="00362995">
        <w:rPr>
          <w:rFonts w:ascii="Times New Roman" w:eastAsia="Times New Roman" w:hAnsi="Times New Roman"/>
          <w:color w:val="000000"/>
          <w:sz w:val="24"/>
          <w:szCs w:val="24"/>
          <w:lang w:val="ru" w:eastAsia="ru-RU"/>
        </w:rPr>
        <w:t xml:space="preserve">принятие решения в </w:t>
      </w:r>
      <w:proofErr w:type="gramStart"/>
      <w:r w:rsidR="009B084A" w:rsidRPr="00362995">
        <w:rPr>
          <w:rFonts w:ascii="Times New Roman" w:eastAsia="Times New Roman" w:hAnsi="Times New Roman"/>
          <w:color w:val="000000"/>
          <w:sz w:val="24"/>
          <w:szCs w:val="24"/>
          <w:lang w:val="ru" w:eastAsia="ru-RU"/>
        </w:rPr>
        <w:t>целях</w:t>
      </w:r>
      <w:proofErr w:type="gramEnd"/>
      <w:r w:rsidR="009B084A" w:rsidRPr="00362995">
        <w:rPr>
          <w:rFonts w:ascii="Times New Roman" w:eastAsia="Times New Roman" w:hAnsi="Times New Roman"/>
          <w:color w:val="000000"/>
          <w:sz w:val="24"/>
          <w:szCs w:val="24"/>
          <w:lang w:val="ru" w:eastAsia="ru-RU"/>
        </w:rPr>
        <w:t xml:space="preserve"> урегулирования конфликта интересов педагогического работника при его наличии;</w:t>
      </w:r>
    </w:p>
    <w:p w:rsidR="009B084A" w:rsidRPr="00362995" w:rsidRDefault="00BF536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3) </w:t>
      </w:r>
      <w:r w:rsidR="009B084A" w:rsidRPr="00362995">
        <w:rPr>
          <w:rFonts w:ascii="Times New Roman" w:eastAsia="Times New Roman" w:hAnsi="Times New Roman"/>
          <w:color w:val="000000"/>
          <w:sz w:val="24"/>
          <w:szCs w:val="24"/>
          <w:lang w:val="ru" w:eastAsia="ru-RU"/>
        </w:rPr>
        <w:t xml:space="preserve">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 </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отмена или оставление в силе решения о применении к </w:t>
      </w:r>
      <w:proofErr w:type="gramStart"/>
      <w:r w:rsidRPr="00362995">
        <w:rPr>
          <w:rFonts w:ascii="Times New Roman" w:eastAsia="Times New Roman" w:hAnsi="Times New Roman"/>
          <w:color w:val="000000"/>
          <w:sz w:val="24"/>
          <w:szCs w:val="24"/>
          <w:lang w:val="ru" w:eastAsia="ru-RU"/>
        </w:rPr>
        <w:t>обучающимся</w:t>
      </w:r>
      <w:proofErr w:type="gramEnd"/>
      <w:r w:rsidRPr="00362995">
        <w:rPr>
          <w:rFonts w:ascii="Times New Roman" w:eastAsia="Times New Roman" w:hAnsi="Times New Roman"/>
          <w:color w:val="000000"/>
          <w:sz w:val="24"/>
          <w:szCs w:val="24"/>
          <w:lang w:val="ru" w:eastAsia="ru-RU"/>
        </w:rPr>
        <w:t xml:space="preserve"> дисциплинарного взыскания;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lastRenderedPageBreak/>
        <w:t>5)</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вынесение рекомендаций различным участникам образовательных отношений в </w:t>
      </w:r>
      <w:proofErr w:type="gramStart"/>
      <w:r w:rsidRPr="00362995">
        <w:rPr>
          <w:rFonts w:ascii="Times New Roman" w:eastAsia="Times New Roman" w:hAnsi="Times New Roman"/>
          <w:color w:val="000000"/>
          <w:sz w:val="24"/>
          <w:szCs w:val="24"/>
          <w:lang w:val="ru" w:eastAsia="ru-RU"/>
        </w:rPr>
        <w:t>целях</w:t>
      </w:r>
      <w:proofErr w:type="gramEnd"/>
      <w:r w:rsidRPr="00362995">
        <w:rPr>
          <w:rFonts w:ascii="Times New Roman" w:eastAsia="Times New Roman" w:hAnsi="Times New Roman"/>
          <w:color w:val="000000"/>
          <w:sz w:val="24"/>
          <w:szCs w:val="24"/>
          <w:lang w:val="ru" w:eastAsia="ru-RU"/>
        </w:rPr>
        <w:t xml:space="preserve"> урегулирования или профилактики повторного возникновения ситуации, ставшей предметом спора.</w:t>
      </w:r>
    </w:p>
    <w:p w:rsidR="00BF536B" w:rsidRPr="00362995" w:rsidRDefault="00BF536B"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p>
    <w:p w:rsidR="009B084A" w:rsidRPr="00362995" w:rsidRDefault="009B084A" w:rsidP="00BF536B">
      <w:pPr>
        <w:pStyle w:val="a7"/>
        <w:numPr>
          <w:ilvl w:val="0"/>
          <w:numId w:val="7"/>
        </w:numPr>
        <w:tabs>
          <w:tab w:val="left" w:pos="0"/>
        </w:tabs>
        <w:spacing w:after="0" w:line="240" w:lineRule="auto"/>
        <w:ind w:right="47"/>
        <w:jc w:val="center"/>
        <w:rPr>
          <w:rFonts w:ascii="Times New Roman" w:eastAsia="Times New Roman" w:hAnsi="Times New Roman"/>
          <w:b/>
          <w:color w:val="000000"/>
          <w:sz w:val="24"/>
          <w:szCs w:val="24"/>
          <w:lang w:val="ru" w:eastAsia="ru-RU"/>
        </w:rPr>
      </w:pPr>
      <w:r w:rsidRPr="00362995">
        <w:rPr>
          <w:rFonts w:ascii="Times New Roman" w:eastAsia="Times New Roman" w:hAnsi="Times New Roman"/>
          <w:b/>
          <w:color w:val="000000"/>
          <w:sz w:val="24"/>
          <w:szCs w:val="24"/>
          <w:lang w:val="ru" w:eastAsia="ru-RU"/>
        </w:rPr>
        <w:t>Регламент работы Комиссии</w:t>
      </w:r>
    </w:p>
    <w:p w:rsidR="00BF536B" w:rsidRPr="00362995" w:rsidRDefault="00BF536B" w:rsidP="00BF536B">
      <w:pPr>
        <w:pStyle w:val="a7"/>
        <w:tabs>
          <w:tab w:val="left" w:pos="0"/>
        </w:tabs>
        <w:spacing w:after="0" w:line="240" w:lineRule="auto"/>
        <w:ind w:left="1429" w:right="47"/>
        <w:rPr>
          <w:rFonts w:ascii="Times New Roman" w:eastAsia="Times New Roman" w:hAnsi="Times New Roman"/>
          <w:b/>
          <w:color w:val="000000"/>
          <w:sz w:val="24"/>
          <w:szCs w:val="24"/>
          <w:lang w:val="ru" w:eastAsia="ru-RU"/>
        </w:rPr>
      </w:pP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26.</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27.</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заявлении</w:t>
      </w:r>
      <w:proofErr w:type="gramEnd"/>
      <w:r w:rsidRPr="00362995">
        <w:rPr>
          <w:rFonts w:ascii="Times New Roman" w:eastAsia="Times New Roman" w:hAnsi="Times New Roman"/>
          <w:color w:val="000000"/>
          <w:sz w:val="24"/>
          <w:szCs w:val="24"/>
          <w:lang w:val="ru" w:eastAsia="ru-RU"/>
        </w:rPr>
        <w:t xml:space="preserve"> указываются: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1)</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362995">
        <w:rPr>
          <w:rFonts w:ascii="Times New Roman" w:eastAsia="Times New Roman" w:hAnsi="Times New Roman"/>
          <w:color w:val="000000"/>
          <w:sz w:val="24"/>
          <w:szCs w:val="24"/>
          <w:lang w:val="ru" w:eastAsia="ru-RU"/>
        </w:rPr>
        <w:t>обучающемуся</w:t>
      </w:r>
      <w:proofErr w:type="gramEnd"/>
      <w:r w:rsidRPr="00362995">
        <w:rPr>
          <w:rFonts w:ascii="Times New Roman" w:eastAsia="Times New Roman" w:hAnsi="Times New Roman"/>
          <w:color w:val="000000"/>
          <w:sz w:val="24"/>
          <w:szCs w:val="24"/>
          <w:lang w:val="ru" w:eastAsia="ru-RU"/>
        </w:rPr>
        <w:t xml:space="preserve"> дисциплинарного взыскания - оспариваемые действия или бездействие совета обучающихся и (или) совета родителей;</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362995">
        <w:rPr>
          <w:rFonts w:ascii="Times New Roman" w:eastAsia="Times New Roman" w:hAnsi="Times New Roman"/>
          <w:color w:val="000000"/>
          <w:sz w:val="24"/>
          <w:szCs w:val="24"/>
          <w:lang w:val="ru" w:eastAsia="ru-RU"/>
        </w:rPr>
        <w:t>обучающемуся</w:t>
      </w:r>
      <w:proofErr w:type="gramEnd"/>
      <w:r w:rsidRPr="00362995">
        <w:rPr>
          <w:rFonts w:ascii="Times New Roman" w:eastAsia="Times New Roman" w:hAnsi="Times New Roman"/>
          <w:color w:val="000000"/>
          <w:sz w:val="24"/>
          <w:szCs w:val="24"/>
          <w:lang w:val="ru" w:eastAsia="ru-RU"/>
        </w:rPr>
        <w:t xml:space="preserve"> дисциплинарного взыскания - указание на приказ руководителя организации, который обжалуется;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основания, по которым заявитель считает, что реализация его прав на образование нарушена;</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5)</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требования заявителя.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28.</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необходимости в подтверждение своих доводов заявитель прилагает к заявлению соответствующие документы и материалы либо их копии.</w:t>
      </w:r>
    </w:p>
    <w:p w:rsidR="00AC3477" w:rsidRPr="00362995" w:rsidRDefault="00AC3477" w:rsidP="00AC3477">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30.</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31.</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32.</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Участник образовательных отношений имеет право лично присутствовать при рассмотрении его заявления на заседании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неявки заявителя на заседание Комиссии заявление рассматривается в его отсутствие.</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33.</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34.</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По запросу Комиссии руководитель организации в установленный Комиссией срок представляет необходимые документы.</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35.</w:t>
      </w:r>
      <w:r w:rsidR="00933984"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Заседание Комиссии считается правомочным, если на нём присутствует не менее 2/3 (двух третей) членов Комиссии.</w:t>
      </w:r>
    </w:p>
    <w:p w:rsidR="00933984" w:rsidRPr="00362995" w:rsidRDefault="00933984"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p>
    <w:p w:rsidR="009B084A" w:rsidRPr="00362995" w:rsidRDefault="009B084A" w:rsidP="00933984">
      <w:pPr>
        <w:pStyle w:val="a7"/>
        <w:numPr>
          <w:ilvl w:val="0"/>
          <w:numId w:val="7"/>
        </w:numPr>
        <w:tabs>
          <w:tab w:val="left" w:pos="0"/>
        </w:tabs>
        <w:spacing w:after="0" w:line="240" w:lineRule="auto"/>
        <w:ind w:right="47"/>
        <w:jc w:val="center"/>
        <w:rPr>
          <w:rFonts w:ascii="Times New Roman" w:eastAsia="Times New Roman" w:hAnsi="Times New Roman"/>
          <w:b/>
          <w:color w:val="000000"/>
          <w:sz w:val="24"/>
          <w:szCs w:val="24"/>
          <w:lang w:val="ru" w:eastAsia="ru-RU"/>
        </w:rPr>
      </w:pPr>
      <w:r w:rsidRPr="00362995">
        <w:rPr>
          <w:rFonts w:ascii="Times New Roman" w:eastAsia="Times New Roman" w:hAnsi="Times New Roman"/>
          <w:b/>
          <w:color w:val="000000"/>
          <w:sz w:val="24"/>
          <w:szCs w:val="24"/>
          <w:lang w:val="ru" w:eastAsia="ru-RU"/>
        </w:rPr>
        <w:t>Порядок принятия и оформления решений Комиссии</w:t>
      </w:r>
    </w:p>
    <w:p w:rsidR="00933984" w:rsidRPr="00362995" w:rsidRDefault="00933984" w:rsidP="00933984">
      <w:pPr>
        <w:pStyle w:val="a7"/>
        <w:tabs>
          <w:tab w:val="left" w:pos="0"/>
        </w:tabs>
        <w:spacing w:after="0" w:line="240" w:lineRule="auto"/>
        <w:ind w:left="1429" w:right="47"/>
        <w:rPr>
          <w:rFonts w:ascii="Times New Roman" w:eastAsia="Times New Roman" w:hAnsi="Times New Roman"/>
          <w:b/>
          <w:color w:val="000000"/>
          <w:sz w:val="24"/>
          <w:szCs w:val="24"/>
          <w:lang w:val="ru" w:eastAsia="ru-RU"/>
        </w:rPr>
      </w:pP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36.</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По результатам рассмотрения заявления участника образовательных отношений Комиссия принимает решение в </w:t>
      </w:r>
      <w:proofErr w:type="gramStart"/>
      <w:r w:rsidRPr="00362995">
        <w:rPr>
          <w:rFonts w:ascii="Times New Roman" w:eastAsia="Times New Roman" w:hAnsi="Times New Roman"/>
          <w:color w:val="000000"/>
          <w:sz w:val="24"/>
          <w:szCs w:val="24"/>
          <w:lang w:val="ru" w:eastAsia="ru-RU"/>
        </w:rPr>
        <w:t>целях</w:t>
      </w:r>
      <w:proofErr w:type="gramEnd"/>
      <w:r w:rsidRPr="00362995">
        <w:rPr>
          <w:rFonts w:ascii="Times New Roman" w:eastAsia="Times New Roman" w:hAnsi="Times New Roman"/>
          <w:color w:val="000000"/>
          <w:sz w:val="24"/>
          <w:szCs w:val="24"/>
          <w:lang w:val="ru" w:eastAsia="ru-RU"/>
        </w:rPr>
        <w:t xml:space="preserve"> урегулирования разногласий.</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37.</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установления факта нарушения права на образование Комиссия принимает решение, направленное на его восстановление, в том числе с возложением </w:t>
      </w:r>
      <w:r w:rsidRPr="00362995">
        <w:rPr>
          <w:rFonts w:ascii="Times New Roman" w:eastAsia="Times New Roman" w:hAnsi="Times New Roman"/>
          <w:color w:val="000000"/>
          <w:sz w:val="24"/>
          <w:szCs w:val="24"/>
          <w:lang w:val="ru" w:eastAsia="ru-RU"/>
        </w:rPr>
        <w:lastRenderedPageBreak/>
        <w:t>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38.</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362995">
        <w:rPr>
          <w:rFonts w:ascii="Times New Roman" w:eastAsia="Times New Roman" w:hAnsi="Times New Roman"/>
          <w:color w:val="000000"/>
          <w:sz w:val="24"/>
          <w:szCs w:val="24"/>
          <w:lang w:val="ru" w:eastAsia="ru-RU"/>
        </w:rPr>
        <w:t>обучающемуся</w:t>
      </w:r>
      <w:proofErr w:type="gramEnd"/>
      <w:r w:rsidRPr="00362995">
        <w:rPr>
          <w:rFonts w:ascii="Times New Roman" w:eastAsia="Times New Roman" w:hAnsi="Times New Roman"/>
          <w:color w:val="000000"/>
          <w:sz w:val="24"/>
          <w:szCs w:val="24"/>
          <w:lang w:val="ru" w:eastAsia="ru-RU"/>
        </w:rPr>
        <w:t xml:space="preserve"> дисциплинарного взыскания - в пользу обучающегося.</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39.</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Решения Комиссии оформляются протоколами заседаний, которые подписываются всеми присутствующими членами Комиссии.</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40.</w:t>
      </w:r>
      <w:r w:rsidR="00AC3735" w:rsidRPr="00362995">
        <w:rPr>
          <w:rFonts w:ascii="Times New Roman" w:eastAsia="Times New Roman" w:hAnsi="Times New Roman"/>
          <w:color w:val="000000"/>
          <w:sz w:val="24"/>
          <w:szCs w:val="24"/>
          <w:lang w:val="ru" w:eastAsia="ru-RU"/>
        </w:rPr>
        <w:t xml:space="preserve"> </w:t>
      </w:r>
      <w:proofErr w:type="gramStart"/>
      <w:r w:rsidRPr="00362995">
        <w:rPr>
          <w:rFonts w:ascii="Times New Roman" w:eastAsia="Times New Roman" w:hAnsi="Times New Roman"/>
          <w:color w:val="000000"/>
          <w:sz w:val="24"/>
          <w:szCs w:val="24"/>
          <w:lang w:val="ru" w:eastAsia="ru-RU"/>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41.</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Решение Комиссии </w:t>
      </w:r>
      <w:proofErr w:type="gramStart"/>
      <w:r w:rsidRPr="00362995">
        <w:rPr>
          <w:rFonts w:ascii="Times New Roman" w:eastAsia="Times New Roman" w:hAnsi="Times New Roman"/>
          <w:color w:val="000000"/>
          <w:sz w:val="24"/>
          <w:szCs w:val="24"/>
          <w:lang w:val="ru" w:eastAsia="ru-RU"/>
        </w:rPr>
        <w:t>является обязательным для всех участников образовательных отношений в организации и подлежит</w:t>
      </w:r>
      <w:proofErr w:type="gramEnd"/>
      <w:r w:rsidRPr="00362995">
        <w:rPr>
          <w:rFonts w:ascii="Times New Roman" w:eastAsia="Times New Roman" w:hAnsi="Times New Roman"/>
          <w:color w:val="000000"/>
          <w:sz w:val="24"/>
          <w:szCs w:val="24"/>
          <w:lang w:val="ru" w:eastAsia="ru-RU"/>
        </w:rPr>
        <w:t xml:space="preserve"> исполнению в срок, предусмотренный указанным решением.</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42.</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 xml:space="preserve">В </w:t>
      </w:r>
      <w:proofErr w:type="gramStart"/>
      <w:r w:rsidRPr="00362995">
        <w:rPr>
          <w:rFonts w:ascii="Times New Roman" w:eastAsia="Times New Roman" w:hAnsi="Times New Roman"/>
          <w:color w:val="000000"/>
          <w:sz w:val="24"/>
          <w:szCs w:val="24"/>
          <w:lang w:val="ru" w:eastAsia="ru-RU"/>
        </w:rPr>
        <w:t>случае</w:t>
      </w:r>
      <w:proofErr w:type="gramEnd"/>
      <w:r w:rsidRPr="00362995">
        <w:rPr>
          <w:rFonts w:ascii="Times New Roman" w:eastAsia="Times New Roman" w:hAnsi="Times New Roman"/>
          <w:color w:val="000000"/>
          <w:sz w:val="24"/>
          <w:szCs w:val="24"/>
          <w:lang w:val="ru" w:eastAsia="ru-RU"/>
        </w:rPr>
        <w:t xml:space="preserve">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9B084A" w:rsidRPr="00362995" w:rsidRDefault="009B084A" w:rsidP="00A05189">
      <w:pPr>
        <w:tabs>
          <w:tab w:val="left" w:pos="0"/>
        </w:tabs>
        <w:spacing w:after="0" w:line="240" w:lineRule="auto"/>
        <w:ind w:right="47" w:firstLine="709"/>
        <w:jc w:val="both"/>
        <w:rPr>
          <w:rFonts w:ascii="Times New Roman" w:eastAsia="Times New Roman" w:hAnsi="Times New Roman"/>
          <w:color w:val="000000"/>
          <w:sz w:val="24"/>
          <w:szCs w:val="24"/>
          <w:lang w:val="ru" w:eastAsia="ru-RU"/>
        </w:rPr>
      </w:pPr>
      <w:r w:rsidRPr="00362995">
        <w:rPr>
          <w:rFonts w:ascii="Times New Roman" w:eastAsia="Times New Roman" w:hAnsi="Times New Roman"/>
          <w:color w:val="000000"/>
          <w:sz w:val="24"/>
          <w:szCs w:val="24"/>
          <w:lang w:val="ru" w:eastAsia="ru-RU"/>
        </w:rPr>
        <w:t>43.</w:t>
      </w:r>
      <w:r w:rsidR="00AC3735" w:rsidRPr="00362995">
        <w:rPr>
          <w:rFonts w:ascii="Times New Roman" w:eastAsia="Times New Roman" w:hAnsi="Times New Roman"/>
          <w:color w:val="000000"/>
          <w:sz w:val="24"/>
          <w:szCs w:val="24"/>
          <w:lang w:val="ru" w:eastAsia="ru-RU"/>
        </w:rPr>
        <w:t xml:space="preserve"> </w:t>
      </w:r>
      <w:r w:rsidRPr="00362995">
        <w:rPr>
          <w:rFonts w:ascii="Times New Roman" w:eastAsia="Times New Roman" w:hAnsi="Times New Roman"/>
          <w:color w:val="000000"/>
          <w:sz w:val="24"/>
          <w:szCs w:val="24"/>
          <w:lang w:val="ru" w:eastAsia="ru-RU"/>
        </w:rPr>
        <w:t>Срок хранения документов и материалов Комиссии в организации составляет 3 (три) года.</w:t>
      </w:r>
    </w:p>
    <w:sectPr w:rsidR="009B084A" w:rsidRPr="00362995" w:rsidSect="00446E30">
      <w:pgSz w:w="11906" w:h="16838"/>
      <w:pgMar w:top="993"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F5" w:rsidRDefault="00E35FF5" w:rsidP="001C570C">
      <w:pPr>
        <w:spacing w:after="0" w:line="240" w:lineRule="auto"/>
      </w:pPr>
      <w:r>
        <w:separator/>
      </w:r>
    </w:p>
  </w:endnote>
  <w:endnote w:type="continuationSeparator" w:id="0">
    <w:p w:rsidR="00E35FF5" w:rsidRDefault="00E35FF5" w:rsidP="001C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F5" w:rsidRDefault="00E35FF5" w:rsidP="001C570C">
      <w:pPr>
        <w:spacing w:after="0" w:line="240" w:lineRule="auto"/>
      </w:pPr>
      <w:r>
        <w:separator/>
      </w:r>
    </w:p>
  </w:footnote>
  <w:footnote w:type="continuationSeparator" w:id="0">
    <w:p w:rsidR="00E35FF5" w:rsidRDefault="00E35FF5" w:rsidP="001C570C">
      <w:pPr>
        <w:spacing w:after="0" w:line="240" w:lineRule="auto"/>
      </w:pPr>
      <w:r>
        <w:continuationSeparator/>
      </w:r>
    </w:p>
  </w:footnote>
  <w:footnote w:id="1">
    <w:p w:rsidR="002D0627" w:rsidRDefault="002D0627">
      <w:pPr>
        <w:pStyle w:val="af6"/>
        <w:rPr>
          <w:rFonts w:ascii="Times New Roman" w:eastAsia="Times New Roman" w:hAnsi="Times New Roman"/>
          <w:color w:val="000000"/>
          <w:sz w:val="18"/>
          <w:szCs w:val="18"/>
          <w:lang w:val="ru" w:eastAsia="ru-RU"/>
        </w:rPr>
      </w:pPr>
      <w:r>
        <w:rPr>
          <w:rStyle w:val="af8"/>
        </w:rPr>
        <w:footnoteRef/>
      </w:r>
      <w:r>
        <w:t xml:space="preserve"> </w:t>
      </w:r>
      <w:proofErr w:type="gramStart"/>
      <w:r w:rsidRPr="001B38A4">
        <w:rPr>
          <w:rFonts w:ascii="Times New Roman" w:eastAsia="Times New Roman" w:hAnsi="Times New Roman"/>
          <w:color w:val="000000"/>
          <w:sz w:val="18"/>
          <w:szCs w:val="18"/>
          <w:lang w:val="ru" w:eastAsia="ru-RU"/>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r w:rsidRPr="002D0627">
        <w:rPr>
          <w:rFonts w:ascii="Times New Roman" w:eastAsia="Times New Roman" w:hAnsi="Times New Roman"/>
          <w:color w:val="000000"/>
          <w:sz w:val="18"/>
          <w:szCs w:val="18"/>
          <w:lang w:val="ru" w:eastAsia="ru-RU"/>
        </w:rPr>
        <w:t xml:space="preserve"> </w:t>
      </w:r>
      <w:proofErr w:type="gramEnd"/>
    </w:p>
    <w:p w:rsidR="002D0627" w:rsidRDefault="002D0627">
      <w:pPr>
        <w:pStyle w:val="af6"/>
      </w:pPr>
      <w:r w:rsidRPr="001B38A4">
        <w:rPr>
          <w:rFonts w:ascii="Times New Roman" w:eastAsia="Times New Roman" w:hAnsi="Times New Roman"/>
          <w:color w:val="000000"/>
          <w:sz w:val="18"/>
          <w:szCs w:val="18"/>
          <w:lang w:val="ru" w:eastAsia="ru-RU"/>
        </w:rPr>
        <w:t xml:space="preserve">В </w:t>
      </w:r>
      <w:proofErr w:type="gramStart"/>
      <w:r w:rsidRPr="001B38A4">
        <w:rPr>
          <w:rFonts w:ascii="Times New Roman" w:eastAsia="Times New Roman" w:hAnsi="Times New Roman"/>
          <w:color w:val="000000"/>
          <w:sz w:val="18"/>
          <w:szCs w:val="18"/>
          <w:lang w:val="ru" w:eastAsia="ru-RU"/>
        </w:rPr>
        <w:t>соответствии</w:t>
      </w:r>
      <w:proofErr w:type="gramEnd"/>
      <w:r w:rsidRPr="001B38A4">
        <w:rPr>
          <w:rFonts w:ascii="Times New Roman" w:eastAsia="Times New Roman" w:hAnsi="Times New Roman"/>
          <w:color w:val="000000"/>
          <w:sz w:val="18"/>
          <w:szCs w:val="18"/>
          <w:lang w:val="ru" w:eastAsia="ru-RU"/>
        </w:rPr>
        <w:t xml:space="preserve">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прав. </w:t>
      </w:r>
    </w:p>
  </w:footnote>
  <w:footnote w:id="2">
    <w:p w:rsidR="00AC3477" w:rsidRPr="00AC3477" w:rsidRDefault="00AC3477" w:rsidP="00AC3477">
      <w:pPr>
        <w:pStyle w:val="af9"/>
        <w:jc w:val="both"/>
        <w:rPr>
          <w:rFonts w:ascii="Times New Roman" w:hAnsi="Times New Roman"/>
          <w:sz w:val="18"/>
          <w:szCs w:val="18"/>
        </w:rPr>
      </w:pPr>
      <w:r w:rsidRPr="00AC3477">
        <w:rPr>
          <w:rStyle w:val="afb"/>
          <w:rFonts w:ascii="Times New Roman" w:hAnsi="Times New Roman"/>
          <w:sz w:val="18"/>
          <w:szCs w:val="18"/>
        </w:rPr>
        <w:footnoteRef/>
      </w:r>
      <w:r w:rsidR="005C61B2">
        <w:rPr>
          <w:rFonts w:ascii="Times New Roman" w:hAnsi="Times New Roman"/>
          <w:sz w:val="18"/>
          <w:szCs w:val="18"/>
        </w:rPr>
        <w:t xml:space="preserve"> </w:t>
      </w:r>
      <w:r w:rsidRPr="00AC3477">
        <w:rPr>
          <w:rFonts w:ascii="Times New Roman" w:hAnsi="Times New Roman"/>
          <w:sz w:val="18"/>
          <w:szCs w:val="18"/>
        </w:rPr>
        <w:t xml:space="preserve">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AC3477">
        <w:rPr>
          <w:rFonts w:ascii="Times New Roman" w:hAnsi="Times New Roman"/>
          <w:sz w:val="18"/>
          <w:szCs w:val="18"/>
        </w:rPr>
        <w:t>и</w:t>
      </w:r>
      <w:proofErr w:type="gramEnd"/>
      <w:r w:rsidRPr="00AC3477">
        <w:rPr>
          <w:rFonts w:ascii="Times New Roman" w:hAnsi="Times New Roman"/>
          <w:sz w:val="18"/>
          <w:szCs w:val="18"/>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C3477" w:rsidRPr="00AC3477" w:rsidRDefault="00AC3477" w:rsidP="00AC3477">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1">
    <w:nsid w:val="03080287"/>
    <w:multiLevelType w:val="hybridMultilevel"/>
    <w:tmpl w:val="CCEAD8BE"/>
    <w:lvl w:ilvl="0" w:tplc="417EF5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65875"/>
    <w:multiLevelType w:val="hybridMultilevel"/>
    <w:tmpl w:val="886289AA"/>
    <w:lvl w:ilvl="0" w:tplc="EE582E2A">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361456C0"/>
    <w:multiLevelType w:val="hybridMultilevel"/>
    <w:tmpl w:val="78A4B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DB6941"/>
    <w:multiLevelType w:val="hybridMultilevel"/>
    <w:tmpl w:val="5B54376A"/>
    <w:lvl w:ilvl="0" w:tplc="2496D6F6">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
    <w:nsid w:val="53703936"/>
    <w:multiLevelType w:val="hybridMultilevel"/>
    <w:tmpl w:val="94ACEFB0"/>
    <w:lvl w:ilvl="0" w:tplc="3238063C">
      <w:start w:val="1"/>
      <w:numFmt w:val="decimal"/>
      <w:lvlText w:val="%1)"/>
      <w:lvlJc w:val="left"/>
      <w:pPr>
        <w:ind w:left="1636" w:hanging="360"/>
      </w:pPr>
      <w:rPr>
        <w:rFonts w:eastAsia="Calibr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720F07D0"/>
    <w:multiLevelType w:val="multilevel"/>
    <w:tmpl w:val="D7822930"/>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D1"/>
    <w:rsid w:val="00006938"/>
    <w:rsid w:val="000111A6"/>
    <w:rsid w:val="000260D5"/>
    <w:rsid w:val="00026855"/>
    <w:rsid w:val="00035550"/>
    <w:rsid w:val="00042691"/>
    <w:rsid w:val="00042FD8"/>
    <w:rsid w:val="000459B4"/>
    <w:rsid w:val="00047F71"/>
    <w:rsid w:val="000551D7"/>
    <w:rsid w:val="0006578D"/>
    <w:rsid w:val="00072A90"/>
    <w:rsid w:val="000839AE"/>
    <w:rsid w:val="0009123C"/>
    <w:rsid w:val="00091984"/>
    <w:rsid w:val="000924E2"/>
    <w:rsid w:val="000A742E"/>
    <w:rsid w:val="000B5C57"/>
    <w:rsid w:val="000C08D6"/>
    <w:rsid w:val="000C75C1"/>
    <w:rsid w:val="000D0719"/>
    <w:rsid w:val="000D258B"/>
    <w:rsid w:val="000D342A"/>
    <w:rsid w:val="000D5C5A"/>
    <w:rsid w:val="000E05D0"/>
    <w:rsid w:val="000E1BE8"/>
    <w:rsid w:val="000F5812"/>
    <w:rsid w:val="00103D04"/>
    <w:rsid w:val="001065CF"/>
    <w:rsid w:val="0011098D"/>
    <w:rsid w:val="00112F9B"/>
    <w:rsid w:val="001322F8"/>
    <w:rsid w:val="001338FD"/>
    <w:rsid w:val="00136CBD"/>
    <w:rsid w:val="00142CF3"/>
    <w:rsid w:val="00142FB8"/>
    <w:rsid w:val="00152634"/>
    <w:rsid w:val="001568BF"/>
    <w:rsid w:val="00162AE5"/>
    <w:rsid w:val="00163050"/>
    <w:rsid w:val="001635A9"/>
    <w:rsid w:val="001641EB"/>
    <w:rsid w:val="0016649E"/>
    <w:rsid w:val="00171501"/>
    <w:rsid w:val="00175F26"/>
    <w:rsid w:val="0018267B"/>
    <w:rsid w:val="001864C6"/>
    <w:rsid w:val="00186C56"/>
    <w:rsid w:val="001A17CE"/>
    <w:rsid w:val="001A3EC6"/>
    <w:rsid w:val="001B009C"/>
    <w:rsid w:val="001B38A4"/>
    <w:rsid w:val="001C0490"/>
    <w:rsid w:val="001C570C"/>
    <w:rsid w:val="001C7684"/>
    <w:rsid w:val="001D4E3B"/>
    <w:rsid w:val="001D5494"/>
    <w:rsid w:val="001D7E0C"/>
    <w:rsid w:val="001E2A67"/>
    <w:rsid w:val="001E2BE8"/>
    <w:rsid w:val="001E6C64"/>
    <w:rsid w:val="001E73E6"/>
    <w:rsid w:val="001F0B6E"/>
    <w:rsid w:val="001F0DCE"/>
    <w:rsid w:val="001F6C4E"/>
    <w:rsid w:val="001F7C86"/>
    <w:rsid w:val="00215261"/>
    <w:rsid w:val="002174B6"/>
    <w:rsid w:val="002225AF"/>
    <w:rsid w:val="00225781"/>
    <w:rsid w:val="00227714"/>
    <w:rsid w:val="00250517"/>
    <w:rsid w:val="002637E7"/>
    <w:rsid w:val="00277F37"/>
    <w:rsid w:val="00287D5D"/>
    <w:rsid w:val="002944FC"/>
    <w:rsid w:val="002A4934"/>
    <w:rsid w:val="002A6B77"/>
    <w:rsid w:val="002C11D1"/>
    <w:rsid w:val="002C3203"/>
    <w:rsid w:val="002C6DE5"/>
    <w:rsid w:val="002C7D66"/>
    <w:rsid w:val="002D0627"/>
    <w:rsid w:val="002D0744"/>
    <w:rsid w:val="002D197B"/>
    <w:rsid w:val="002E575F"/>
    <w:rsid w:val="002F3A0E"/>
    <w:rsid w:val="0030714B"/>
    <w:rsid w:val="003072D2"/>
    <w:rsid w:val="0031478A"/>
    <w:rsid w:val="00315A29"/>
    <w:rsid w:val="003170E7"/>
    <w:rsid w:val="00322DC3"/>
    <w:rsid w:val="0032354D"/>
    <w:rsid w:val="00327429"/>
    <w:rsid w:val="0033359F"/>
    <w:rsid w:val="00334E98"/>
    <w:rsid w:val="00342046"/>
    <w:rsid w:val="00355D45"/>
    <w:rsid w:val="00355FF4"/>
    <w:rsid w:val="003565AB"/>
    <w:rsid w:val="00360932"/>
    <w:rsid w:val="00362995"/>
    <w:rsid w:val="0037513E"/>
    <w:rsid w:val="00375B50"/>
    <w:rsid w:val="003852FA"/>
    <w:rsid w:val="00385813"/>
    <w:rsid w:val="00391347"/>
    <w:rsid w:val="00391770"/>
    <w:rsid w:val="0039189E"/>
    <w:rsid w:val="003A1E75"/>
    <w:rsid w:val="003A58B5"/>
    <w:rsid w:val="003A7302"/>
    <w:rsid w:val="003B1C15"/>
    <w:rsid w:val="003B1D04"/>
    <w:rsid w:val="003B2835"/>
    <w:rsid w:val="003B3906"/>
    <w:rsid w:val="003B52EF"/>
    <w:rsid w:val="003C0A85"/>
    <w:rsid w:val="003C2522"/>
    <w:rsid w:val="003C5AAA"/>
    <w:rsid w:val="003C6B48"/>
    <w:rsid w:val="003C7BFF"/>
    <w:rsid w:val="003D1667"/>
    <w:rsid w:val="003D1D8A"/>
    <w:rsid w:val="003E091A"/>
    <w:rsid w:val="003E0C3A"/>
    <w:rsid w:val="003E2D19"/>
    <w:rsid w:val="003E4970"/>
    <w:rsid w:val="003F585A"/>
    <w:rsid w:val="003F5959"/>
    <w:rsid w:val="00400C59"/>
    <w:rsid w:val="004012A5"/>
    <w:rsid w:val="00405312"/>
    <w:rsid w:val="004058C0"/>
    <w:rsid w:val="004119DA"/>
    <w:rsid w:val="004174FB"/>
    <w:rsid w:val="00424BF5"/>
    <w:rsid w:val="00444BC9"/>
    <w:rsid w:val="00446E30"/>
    <w:rsid w:val="004A0F13"/>
    <w:rsid w:val="004A5A1E"/>
    <w:rsid w:val="004B2EF2"/>
    <w:rsid w:val="004B7252"/>
    <w:rsid w:val="004D2D58"/>
    <w:rsid w:val="004D7ED2"/>
    <w:rsid w:val="004E2530"/>
    <w:rsid w:val="004F4EFE"/>
    <w:rsid w:val="00500388"/>
    <w:rsid w:val="00501413"/>
    <w:rsid w:val="00507862"/>
    <w:rsid w:val="005239C8"/>
    <w:rsid w:val="0052717C"/>
    <w:rsid w:val="005276FB"/>
    <w:rsid w:val="005317C5"/>
    <w:rsid w:val="00537E2E"/>
    <w:rsid w:val="0054159C"/>
    <w:rsid w:val="005423DA"/>
    <w:rsid w:val="00545C54"/>
    <w:rsid w:val="00547CDE"/>
    <w:rsid w:val="00560F62"/>
    <w:rsid w:val="005712BE"/>
    <w:rsid w:val="005727E5"/>
    <w:rsid w:val="00575114"/>
    <w:rsid w:val="00576C4E"/>
    <w:rsid w:val="005775D2"/>
    <w:rsid w:val="005A0716"/>
    <w:rsid w:val="005A0A5B"/>
    <w:rsid w:val="005B082F"/>
    <w:rsid w:val="005C461A"/>
    <w:rsid w:val="005C61B2"/>
    <w:rsid w:val="005C7DC9"/>
    <w:rsid w:val="005D40FD"/>
    <w:rsid w:val="005D6F0F"/>
    <w:rsid w:val="005E5451"/>
    <w:rsid w:val="005F386E"/>
    <w:rsid w:val="00603322"/>
    <w:rsid w:val="006219E0"/>
    <w:rsid w:val="00626FBD"/>
    <w:rsid w:val="006307B5"/>
    <w:rsid w:val="00635854"/>
    <w:rsid w:val="00652DD1"/>
    <w:rsid w:val="00665FA8"/>
    <w:rsid w:val="0066764E"/>
    <w:rsid w:val="00677CE4"/>
    <w:rsid w:val="00677EF0"/>
    <w:rsid w:val="006800EE"/>
    <w:rsid w:val="0068111F"/>
    <w:rsid w:val="0068362C"/>
    <w:rsid w:val="006959AB"/>
    <w:rsid w:val="00696B80"/>
    <w:rsid w:val="006B5408"/>
    <w:rsid w:val="006B602D"/>
    <w:rsid w:val="006C257D"/>
    <w:rsid w:val="006C6545"/>
    <w:rsid w:val="006C75A3"/>
    <w:rsid w:val="006C7717"/>
    <w:rsid w:val="006D54ED"/>
    <w:rsid w:val="006E4047"/>
    <w:rsid w:val="006E7ADA"/>
    <w:rsid w:val="006F0197"/>
    <w:rsid w:val="006F0CD2"/>
    <w:rsid w:val="0070023D"/>
    <w:rsid w:val="00706583"/>
    <w:rsid w:val="00707507"/>
    <w:rsid w:val="00724115"/>
    <w:rsid w:val="00725D69"/>
    <w:rsid w:val="00732261"/>
    <w:rsid w:val="00732660"/>
    <w:rsid w:val="0073338B"/>
    <w:rsid w:val="00733B04"/>
    <w:rsid w:val="00735646"/>
    <w:rsid w:val="00736384"/>
    <w:rsid w:val="00745D41"/>
    <w:rsid w:val="00747967"/>
    <w:rsid w:val="00760016"/>
    <w:rsid w:val="00765238"/>
    <w:rsid w:val="007778B7"/>
    <w:rsid w:val="00787831"/>
    <w:rsid w:val="007931EC"/>
    <w:rsid w:val="007965D7"/>
    <w:rsid w:val="007A449A"/>
    <w:rsid w:val="007B0D56"/>
    <w:rsid w:val="007B2BAA"/>
    <w:rsid w:val="007C3CF4"/>
    <w:rsid w:val="007C4F6F"/>
    <w:rsid w:val="007D2AF6"/>
    <w:rsid w:val="007E70FB"/>
    <w:rsid w:val="007F332C"/>
    <w:rsid w:val="007F45B6"/>
    <w:rsid w:val="007F7A75"/>
    <w:rsid w:val="00803D14"/>
    <w:rsid w:val="00811C43"/>
    <w:rsid w:val="00817DB9"/>
    <w:rsid w:val="00820551"/>
    <w:rsid w:val="00821A38"/>
    <w:rsid w:val="00822F7E"/>
    <w:rsid w:val="00830E9B"/>
    <w:rsid w:val="00841DDD"/>
    <w:rsid w:val="00857552"/>
    <w:rsid w:val="00861E35"/>
    <w:rsid w:val="00862321"/>
    <w:rsid w:val="008854C5"/>
    <w:rsid w:val="00890BD6"/>
    <w:rsid w:val="008A08DE"/>
    <w:rsid w:val="008A72D1"/>
    <w:rsid w:val="008B08F7"/>
    <w:rsid w:val="008B43FA"/>
    <w:rsid w:val="008B7F76"/>
    <w:rsid w:val="008C12AA"/>
    <w:rsid w:val="008C293B"/>
    <w:rsid w:val="008C44E3"/>
    <w:rsid w:val="009050BA"/>
    <w:rsid w:val="00913077"/>
    <w:rsid w:val="00923FD8"/>
    <w:rsid w:val="009329FA"/>
    <w:rsid w:val="009332A1"/>
    <w:rsid w:val="00933984"/>
    <w:rsid w:val="00933B71"/>
    <w:rsid w:val="00936065"/>
    <w:rsid w:val="00940520"/>
    <w:rsid w:val="00946206"/>
    <w:rsid w:val="00947BFB"/>
    <w:rsid w:val="00952A78"/>
    <w:rsid w:val="00955A35"/>
    <w:rsid w:val="00972330"/>
    <w:rsid w:val="00975406"/>
    <w:rsid w:val="0097585A"/>
    <w:rsid w:val="009771F1"/>
    <w:rsid w:val="009873CD"/>
    <w:rsid w:val="00990564"/>
    <w:rsid w:val="00991088"/>
    <w:rsid w:val="00991473"/>
    <w:rsid w:val="00993EFE"/>
    <w:rsid w:val="009A43C7"/>
    <w:rsid w:val="009A4E9B"/>
    <w:rsid w:val="009B084A"/>
    <w:rsid w:val="009B137E"/>
    <w:rsid w:val="009B1CE8"/>
    <w:rsid w:val="009B60BD"/>
    <w:rsid w:val="009B7F49"/>
    <w:rsid w:val="009D2B97"/>
    <w:rsid w:val="009D7815"/>
    <w:rsid w:val="009E4F7D"/>
    <w:rsid w:val="009E52A6"/>
    <w:rsid w:val="009E60D0"/>
    <w:rsid w:val="009E617B"/>
    <w:rsid w:val="009F335B"/>
    <w:rsid w:val="009F3EB6"/>
    <w:rsid w:val="00A05189"/>
    <w:rsid w:val="00A05393"/>
    <w:rsid w:val="00A16627"/>
    <w:rsid w:val="00A23A28"/>
    <w:rsid w:val="00A23E8A"/>
    <w:rsid w:val="00A32E74"/>
    <w:rsid w:val="00A345BE"/>
    <w:rsid w:val="00A3460A"/>
    <w:rsid w:val="00A35385"/>
    <w:rsid w:val="00A40353"/>
    <w:rsid w:val="00A43854"/>
    <w:rsid w:val="00A46F93"/>
    <w:rsid w:val="00A50B72"/>
    <w:rsid w:val="00A536F9"/>
    <w:rsid w:val="00A54EC5"/>
    <w:rsid w:val="00A55795"/>
    <w:rsid w:val="00A57CEA"/>
    <w:rsid w:val="00A703FD"/>
    <w:rsid w:val="00A71BE0"/>
    <w:rsid w:val="00A75C72"/>
    <w:rsid w:val="00A776A1"/>
    <w:rsid w:val="00A81847"/>
    <w:rsid w:val="00A91FED"/>
    <w:rsid w:val="00A93592"/>
    <w:rsid w:val="00A93A64"/>
    <w:rsid w:val="00A979E4"/>
    <w:rsid w:val="00AA027B"/>
    <w:rsid w:val="00AA3037"/>
    <w:rsid w:val="00AA3E61"/>
    <w:rsid w:val="00AA4237"/>
    <w:rsid w:val="00AA5463"/>
    <w:rsid w:val="00AB1EEF"/>
    <w:rsid w:val="00AB5053"/>
    <w:rsid w:val="00AC3477"/>
    <w:rsid w:val="00AC3735"/>
    <w:rsid w:val="00AC37EC"/>
    <w:rsid w:val="00AC7DDD"/>
    <w:rsid w:val="00AD4AF6"/>
    <w:rsid w:val="00AD6188"/>
    <w:rsid w:val="00AD6916"/>
    <w:rsid w:val="00AE0808"/>
    <w:rsid w:val="00AE2051"/>
    <w:rsid w:val="00AE3E70"/>
    <w:rsid w:val="00AE4834"/>
    <w:rsid w:val="00AF19DE"/>
    <w:rsid w:val="00AF1B48"/>
    <w:rsid w:val="00AF264F"/>
    <w:rsid w:val="00AF2F8A"/>
    <w:rsid w:val="00B23D69"/>
    <w:rsid w:val="00B32C40"/>
    <w:rsid w:val="00B33E1C"/>
    <w:rsid w:val="00B433BF"/>
    <w:rsid w:val="00B47ED0"/>
    <w:rsid w:val="00B5487F"/>
    <w:rsid w:val="00B56039"/>
    <w:rsid w:val="00B57567"/>
    <w:rsid w:val="00B6132F"/>
    <w:rsid w:val="00B63251"/>
    <w:rsid w:val="00B71281"/>
    <w:rsid w:val="00B71D57"/>
    <w:rsid w:val="00B80EC1"/>
    <w:rsid w:val="00B91FDA"/>
    <w:rsid w:val="00B96449"/>
    <w:rsid w:val="00BB05AB"/>
    <w:rsid w:val="00BC76B4"/>
    <w:rsid w:val="00BD581D"/>
    <w:rsid w:val="00BD77C9"/>
    <w:rsid w:val="00BE4351"/>
    <w:rsid w:val="00BE6266"/>
    <w:rsid w:val="00BF536B"/>
    <w:rsid w:val="00BF5691"/>
    <w:rsid w:val="00C05BF6"/>
    <w:rsid w:val="00C122FE"/>
    <w:rsid w:val="00C12ECA"/>
    <w:rsid w:val="00C25851"/>
    <w:rsid w:val="00C27D19"/>
    <w:rsid w:val="00C36A43"/>
    <w:rsid w:val="00C3740B"/>
    <w:rsid w:val="00C40CF2"/>
    <w:rsid w:val="00C54359"/>
    <w:rsid w:val="00C624AE"/>
    <w:rsid w:val="00C676C1"/>
    <w:rsid w:val="00C8683B"/>
    <w:rsid w:val="00C9216D"/>
    <w:rsid w:val="00C94D2E"/>
    <w:rsid w:val="00C9628C"/>
    <w:rsid w:val="00CA13C9"/>
    <w:rsid w:val="00CB257B"/>
    <w:rsid w:val="00CB4FE8"/>
    <w:rsid w:val="00CB5495"/>
    <w:rsid w:val="00CC3CC0"/>
    <w:rsid w:val="00CC6F89"/>
    <w:rsid w:val="00CD5426"/>
    <w:rsid w:val="00CD77C4"/>
    <w:rsid w:val="00CE70A6"/>
    <w:rsid w:val="00CF5801"/>
    <w:rsid w:val="00D01B2C"/>
    <w:rsid w:val="00D02324"/>
    <w:rsid w:val="00D024C4"/>
    <w:rsid w:val="00D11005"/>
    <w:rsid w:val="00D114A8"/>
    <w:rsid w:val="00D163F9"/>
    <w:rsid w:val="00D16994"/>
    <w:rsid w:val="00D213E2"/>
    <w:rsid w:val="00D33A1E"/>
    <w:rsid w:val="00D4111F"/>
    <w:rsid w:val="00D5266F"/>
    <w:rsid w:val="00D527EA"/>
    <w:rsid w:val="00D52954"/>
    <w:rsid w:val="00D6213C"/>
    <w:rsid w:val="00D66177"/>
    <w:rsid w:val="00D81108"/>
    <w:rsid w:val="00D834A6"/>
    <w:rsid w:val="00D86098"/>
    <w:rsid w:val="00D914E2"/>
    <w:rsid w:val="00D94486"/>
    <w:rsid w:val="00DA64B9"/>
    <w:rsid w:val="00DB54C9"/>
    <w:rsid w:val="00DD10A4"/>
    <w:rsid w:val="00DE33AB"/>
    <w:rsid w:val="00E1350C"/>
    <w:rsid w:val="00E204A6"/>
    <w:rsid w:val="00E222CF"/>
    <w:rsid w:val="00E30478"/>
    <w:rsid w:val="00E31084"/>
    <w:rsid w:val="00E35995"/>
    <w:rsid w:val="00E35B61"/>
    <w:rsid w:val="00E35FF5"/>
    <w:rsid w:val="00E37D9E"/>
    <w:rsid w:val="00E448AA"/>
    <w:rsid w:val="00E47518"/>
    <w:rsid w:val="00E66C2B"/>
    <w:rsid w:val="00E674B6"/>
    <w:rsid w:val="00E804E9"/>
    <w:rsid w:val="00E80EF1"/>
    <w:rsid w:val="00E825DA"/>
    <w:rsid w:val="00E919E0"/>
    <w:rsid w:val="00E9203F"/>
    <w:rsid w:val="00E93806"/>
    <w:rsid w:val="00EA4981"/>
    <w:rsid w:val="00EB0128"/>
    <w:rsid w:val="00EB496A"/>
    <w:rsid w:val="00EB547F"/>
    <w:rsid w:val="00EB6AB0"/>
    <w:rsid w:val="00EC1CEE"/>
    <w:rsid w:val="00EC3667"/>
    <w:rsid w:val="00EC37D3"/>
    <w:rsid w:val="00EC654B"/>
    <w:rsid w:val="00EC76F6"/>
    <w:rsid w:val="00EC7D55"/>
    <w:rsid w:val="00ED16F5"/>
    <w:rsid w:val="00ED1CB2"/>
    <w:rsid w:val="00ED502A"/>
    <w:rsid w:val="00EE4D31"/>
    <w:rsid w:val="00EF3875"/>
    <w:rsid w:val="00EF41D5"/>
    <w:rsid w:val="00EF4926"/>
    <w:rsid w:val="00EF60B4"/>
    <w:rsid w:val="00F02738"/>
    <w:rsid w:val="00F11E91"/>
    <w:rsid w:val="00F13026"/>
    <w:rsid w:val="00F167EC"/>
    <w:rsid w:val="00F23E76"/>
    <w:rsid w:val="00F246A4"/>
    <w:rsid w:val="00F250DF"/>
    <w:rsid w:val="00F3232B"/>
    <w:rsid w:val="00F34111"/>
    <w:rsid w:val="00F3443C"/>
    <w:rsid w:val="00F40C95"/>
    <w:rsid w:val="00F46143"/>
    <w:rsid w:val="00F46DD7"/>
    <w:rsid w:val="00F473B4"/>
    <w:rsid w:val="00F567ED"/>
    <w:rsid w:val="00F714E8"/>
    <w:rsid w:val="00F81B6F"/>
    <w:rsid w:val="00F905F0"/>
    <w:rsid w:val="00F97E84"/>
    <w:rsid w:val="00FA0D77"/>
    <w:rsid w:val="00FA6B17"/>
    <w:rsid w:val="00FB12D2"/>
    <w:rsid w:val="00FB2A49"/>
    <w:rsid w:val="00FD11F1"/>
    <w:rsid w:val="00FD5A13"/>
    <w:rsid w:val="00FD63C7"/>
    <w:rsid w:val="00FE1370"/>
    <w:rsid w:val="00FF5122"/>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D1"/>
    <w:rPr>
      <w:rFonts w:ascii="Calibri" w:eastAsia="Calibri" w:hAnsi="Calibri" w:cs="Times New Roman"/>
    </w:rPr>
  </w:style>
  <w:style w:type="paragraph" w:styleId="1">
    <w:name w:val="heading 1"/>
    <w:basedOn w:val="a"/>
    <w:next w:val="a"/>
    <w:link w:val="10"/>
    <w:uiPriority w:val="9"/>
    <w:qFormat/>
    <w:rsid w:val="0018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D9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D1"/>
    <w:rPr>
      <w:color w:val="0000FF"/>
      <w:u w:val="single"/>
    </w:rPr>
  </w:style>
  <w:style w:type="paragraph" w:styleId="a4">
    <w:name w:val="Balloon Text"/>
    <w:basedOn w:val="a"/>
    <w:link w:val="a5"/>
    <w:uiPriority w:val="99"/>
    <w:semiHidden/>
    <w:unhideWhenUsed/>
    <w:rsid w:val="0065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D1"/>
    <w:rPr>
      <w:rFonts w:ascii="Tahoma" w:eastAsia="Calibri" w:hAnsi="Tahoma" w:cs="Tahoma"/>
      <w:sz w:val="16"/>
      <w:szCs w:val="16"/>
    </w:rPr>
  </w:style>
  <w:style w:type="table" w:styleId="a6">
    <w:name w:val="Table Grid"/>
    <w:basedOn w:val="a1"/>
    <w:uiPriority w:val="59"/>
    <w:rsid w:val="0032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B3906"/>
    <w:pPr>
      <w:ind w:left="720"/>
      <w:contextualSpacing/>
    </w:pPr>
  </w:style>
  <w:style w:type="paragraph" w:styleId="a8">
    <w:name w:val="Plain Text"/>
    <w:basedOn w:val="a"/>
    <w:link w:val="a9"/>
    <w:uiPriority w:val="99"/>
    <w:semiHidden/>
    <w:unhideWhenUsed/>
    <w:rsid w:val="00626FBD"/>
    <w:pPr>
      <w:spacing w:after="0" w:line="240" w:lineRule="auto"/>
    </w:pPr>
    <w:rPr>
      <w:rFonts w:eastAsiaTheme="minorHAnsi" w:cstheme="minorBidi"/>
      <w:szCs w:val="21"/>
    </w:rPr>
  </w:style>
  <w:style w:type="character" w:customStyle="1" w:styleId="a9">
    <w:name w:val="Текст Знак"/>
    <w:basedOn w:val="a0"/>
    <w:link w:val="a8"/>
    <w:uiPriority w:val="99"/>
    <w:semiHidden/>
    <w:rsid w:val="00626FBD"/>
    <w:rPr>
      <w:rFonts w:ascii="Calibri" w:hAnsi="Calibri"/>
      <w:szCs w:val="21"/>
    </w:rPr>
  </w:style>
  <w:style w:type="character" w:styleId="HTML">
    <w:name w:val="HTML Code"/>
    <w:basedOn w:val="a0"/>
    <w:uiPriority w:val="99"/>
    <w:semiHidden/>
    <w:unhideWhenUsed/>
    <w:rsid w:val="00A91FED"/>
    <w:rPr>
      <w:rFonts w:ascii="Courier New" w:eastAsia="Times New Roman" w:hAnsi="Courier New" w:cs="Courier New"/>
      <w:sz w:val="20"/>
      <w:szCs w:val="20"/>
    </w:rPr>
  </w:style>
  <w:style w:type="character" w:customStyle="1" w:styleId="20">
    <w:name w:val="Заголовок 2 Знак"/>
    <w:basedOn w:val="a0"/>
    <w:link w:val="2"/>
    <w:uiPriority w:val="9"/>
    <w:rsid w:val="00E37D9E"/>
    <w:rPr>
      <w:rFonts w:ascii="Times New Roman" w:eastAsia="Times New Roman" w:hAnsi="Times New Roman" w:cs="Times New Roman"/>
      <w:b/>
      <w:bCs/>
      <w:sz w:val="36"/>
      <w:szCs w:val="36"/>
      <w:lang w:eastAsia="ru-RU"/>
    </w:rPr>
  </w:style>
  <w:style w:type="paragraph" w:customStyle="1" w:styleId="ConsPlusNormal">
    <w:name w:val="ConsPlusNormal"/>
    <w:rsid w:val="003E4970"/>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A43854"/>
  </w:style>
  <w:style w:type="paragraph" w:styleId="aa">
    <w:name w:val="Normal (Web)"/>
    <w:basedOn w:val="a"/>
    <w:uiPriority w:val="99"/>
    <w:rsid w:val="00AF1B48"/>
    <w:pPr>
      <w:suppressAutoHyphens/>
      <w:spacing w:before="280" w:after="280" w:line="240" w:lineRule="auto"/>
    </w:pPr>
    <w:rPr>
      <w:rFonts w:ascii="Times New Roman" w:eastAsia="Times New Roman" w:hAnsi="Times New Roman"/>
      <w:sz w:val="24"/>
      <w:szCs w:val="24"/>
      <w:lang w:eastAsia="zh-CN"/>
    </w:rPr>
  </w:style>
  <w:style w:type="character" w:customStyle="1" w:styleId="10">
    <w:name w:val="Заголовок 1 Знак"/>
    <w:basedOn w:val="a0"/>
    <w:link w:val="1"/>
    <w:uiPriority w:val="9"/>
    <w:rsid w:val="001864C6"/>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1864C6"/>
    <w:rPr>
      <w:rFonts w:cs="Times New Roman"/>
      <w:b/>
      <w:color w:val="106BBE"/>
    </w:rPr>
  </w:style>
  <w:style w:type="paragraph" w:customStyle="1" w:styleId="ac">
    <w:name w:val="Нормальный (таблица)"/>
    <w:basedOn w:val="a"/>
    <w:next w:val="a"/>
    <w:uiPriority w:val="99"/>
    <w:rsid w:val="001864C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рижатый влево"/>
    <w:basedOn w:val="a"/>
    <w:next w:val="a"/>
    <w:uiPriority w:val="99"/>
    <w:rsid w:val="001864C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e">
    <w:name w:val="Заголовок группы контролов"/>
    <w:basedOn w:val="a"/>
    <w:next w:val="a"/>
    <w:uiPriority w:val="99"/>
    <w:rsid w:val="003C5AA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w:basedOn w:val="a"/>
    <w:next w:val="a"/>
    <w:uiPriority w:val="99"/>
    <w:rsid w:val="003C5AAA"/>
    <w:pPr>
      <w:widowControl w:val="0"/>
      <w:autoSpaceDE w:val="0"/>
      <w:autoSpaceDN w:val="0"/>
      <w:adjustRightInd w:val="0"/>
      <w:spacing w:after="0" w:line="240" w:lineRule="auto"/>
      <w:ind w:firstLine="720"/>
      <w:jc w:val="both"/>
    </w:pPr>
    <w:rPr>
      <w:rFonts w:ascii="Verdana" w:eastAsiaTheme="minorEastAsia" w:hAnsi="Verdana" w:cs="Verdana"/>
      <w:b/>
      <w:bCs/>
      <w:color w:val="0058A9"/>
      <w:shd w:val="clear" w:color="auto" w:fill="F0F0F0"/>
      <w:lang w:eastAsia="ru-RU"/>
    </w:rPr>
  </w:style>
  <w:style w:type="paragraph" w:styleId="af0">
    <w:name w:val="Body Text"/>
    <w:basedOn w:val="a"/>
    <w:link w:val="af1"/>
    <w:rsid w:val="0016649E"/>
    <w:pPr>
      <w:spacing w:after="0" w:line="240" w:lineRule="auto"/>
      <w:jc w:val="center"/>
    </w:pPr>
    <w:rPr>
      <w:rFonts w:ascii="Times New Roman" w:eastAsia="Times New Roman" w:hAnsi="Times New Roman"/>
      <w:b/>
      <w:sz w:val="20"/>
      <w:szCs w:val="20"/>
      <w:lang w:eastAsia="ru-RU"/>
    </w:rPr>
  </w:style>
  <w:style w:type="character" w:customStyle="1" w:styleId="af1">
    <w:name w:val="Основной текст Знак"/>
    <w:basedOn w:val="a0"/>
    <w:link w:val="af0"/>
    <w:rsid w:val="0016649E"/>
    <w:rPr>
      <w:rFonts w:ascii="Times New Roman" w:eastAsia="Times New Roman" w:hAnsi="Times New Roman" w:cs="Times New Roman"/>
      <w:b/>
      <w:sz w:val="20"/>
      <w:szCs w:val="20"/>
      <w:lang w:eastAsia="ru-RU"/>
    </w:rPr>
  </w:style>
  <w:style w:type="character" w:customStyle="1" w:styleId="af2">
    <w:name w:val="Основной текст_"/>
    <w:basedOn w:val="a0"/>
    <w:link w:val="11"/>
    <w:rsid w:val="009873CD"/>
    <w:rPr>
      <w:rFonts w:ascii="Times New Roman" w:eastAsia="Times New Roman" w:hAnsi="Times New Roman" w:cs="Times New Roman"/>
      <w:shd w:val="clear" w:color="auto" w:fill="FFFFFF"/>
    </w:rPr>
  </w:style>
  <w:style w:type="paragraph" w:customStyle="1" w:styleId="11">
    <w:name w:val="Основной текст1"/>
    <w:basedOn w:val="a"/>
    <w:link w:val="af2"/>
    <w:rsid w:val="009873CD"/>
    <w:pPr>
      <w:shd w:val="clear" w:color="auto" w:fill="FFFFFF"/>
      <w:spacing w:after="0" w:line="278" w:lineRule="exact"/>
      <w:jc w:val="both"/>
    </w:pPr>
    <w:rPr>
      <w:rFonts w:ascii="Times New Roman" w:eastAsia="Times New Roman" w:hAnsi="Times New Roman"/>
    </w:rPr>
  </w:style>
  <w:style w:type="paragraph" w:styleId="af3">
    <w:name w:val="No Spacing"/>
    <w:link w:val="af4"/>
    <w:uiPriority w:val="1"/>
    <w:qFormat/>
    <w:rsid w:val="001E73E6"/>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1E73E6"/>
    <w:rPr>
      <w:rFonts w:ascii="Calibri" w:eastAsia="Times New Roman" w:hAnsi="Calibri" w:cs="Times New Roman"/>
      <w:lang w:eastAsia="ru-RU"/>
    </w:rPr>
  </w:style>
  <w:style w:type="character" w:styleId="af5">
    <w:name w:val="FollowedHyperlink"/>
    <w:basedOn w:val="a0"/>
    <w:uiPriority w:val="99"/>
    <w:semiHidden/>
    <w:unhideWhenUsed/>
    <w:rsid w:val="00F40C95"/>
    <w:rPr>
      <w:color w:val="800080" w:themeColor="followedHyperlink"/>
      <w:u w:val="single"/>
    </w:rPr>
  </w:style>
  <w:style w:type="table" w:customStyle="1" w:styleId="12">
    <w:name w:val="Сетка таблицы1"/>
    <w:basedOn w:val="a1"/>
    <w:next w:val="a6"/>
    <w:uiPriority w:val="59"/>
    <w:rsid w:val="001E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1C570C"/>
    <w:pPr>
      <w:spacing w:after="0" w:line="240" w:lineRule="auto"/>
    </w:pPr>
    <w:rPr>
      <w:sz w:val="20"/>
      <w:szCs w:val="20"/>
    </w:rPr>
  </w:style>
  <w:style w:type="character" w:customStyle="1" w:styleId="af7">
    <w:name w:val="Текст сноски Знак"/>
    <w:basedOn w:val="a0"/>
    <w:link w:val="af6"/>
    <w:uiPriority w:val="99"/>
    <w:semiHidden/>
    <w:rsid w:val="001C570C"/>
    <w:rPr>
      <w:rFonts w:ascii="Calibri" w:eastAsia="Calibri" w:hAnsi="Calibri" w:cs="Times New Roman"/>
      <w:sz w:val="20"/>
      <w:szCs w:val="20"/>
    </w:rPr>
  </w:style>
  <w:style w:type="character" w:styleId="af8">
    <w:name w:val="footnote reference"/>
    <w:basedOn w:val="a0"/>
    <w:uiPriority w:val="99"/>
    <w:semiHidden/>
    <w:unhideWhenUsed/>
    <w:rsid w:val="001C570C"/>
    <w:rPr>
      <w:vertAlign w:val="superscript"/>
    </w:rPr>
  </w:style>
  <w:style w:type="paragraph" w:styleId="af9">
    <w:name w:val="endnote text"/>
    <w:basedOn w:val="a"/>
    <w:link w:val="afa"/>
    <w:uiPriority w:val="99"/>
    <w:semiHidden/>
    <w:unhideWhenUsed/>
    <w:rsid w:val="001C570C"/>
    <w:pPr>
      <w:spacing w:after="0" w:line="240" w:lineRule="auto"/>
    </w:pPr>
    <w:rPr>
      <w:sz w:val="20"/>
      <w:szCs w:val="20"/>
    </w:rPr>
  </w:style>
  <w:style w:type="character" w:customStyle="1" w:styleId="afa">
    <w:name w:val="Текст концевой сноски Знак"/>
    <w:basedOn w:val="a0"/>
    <w:link w:val="af9"/>
    <w:uiPriority w:val="99"/>
    <w:semiHidden/>
    <w:rsid w:val="001C570C"/>
    <w:rPr>
      <w:rFonts w:ascii="Calibri" w:eastAsia="Calibri" w:hAnsi="Calibri" w:cs="Times New Roman"/>
      <w:sz w:val="20"/>
      <w:szCs w:val="20"/>
    </w:rPr>
  </w:style>
  <w:style w:type="character" w:styleId="afb">
    <w:name w:val="endnote reference"/>
    <w:basedOn w:val="a0"/>
    <w:uiPriority w:val="99"/>
    <w:semiHidden/>
    <w:unhideWhenUsed/>
    <w:rsid w:val="001C57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D1"/>
    <w:rPr>
      <w:rFonts w:ascii="Calibri" w:eastAsia="Calibri" w:hAnsi="Calibri" w:cs="Times New Roman"/>
    </w:rPr>
  </w:style>
  <w:style w:type="paragraph" w:styleId="1">
    <w:name w:val="heading 1"/>
    <w:basedOn w:val="a"/>
    <w:next w:val="a"/>
    <w:link w:val="10"/>
    <w:uiPriority w:val="9"/>
    <w:qFormat/>
    <w:rsid w:val="0018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D9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D1"/>
    <w:rPr>
      <w:color w:val="0000FF"/>
      <w:u w:val="single"/>
    </w:rPr>
  </w:style>
  <w:style w:type="paragraph" w:styleId="a4">
    <w:name w:val="Balloon Text"/>
    <w:basedOn w:val="a"/>
    <w:link w:val="a5"/>
    <w:uiPriority w:val="99"/>
    <w:semiHidden/>
    <w:unhideWhenUsed/>
    <w:rsid w:val="0065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D1"/>
    <w:rPr>
      <w:rFonts w:ascii="Tahoma" w:eastAsia="Calibri" w:hAnsi="Tahoma" w:cs="Tahoma"/>
      <w:sz w:val="16"/>
      <w:szCs w:val="16"/>
    </w:rPr>
  </w:style>
  <w:style w:type="table" w:styleId="a6">
    <w:name w:val="Table Grid"/>
    <w:basedOn w:val="a1"/>
    <w:uiPriority w:val="59"/>
    <w:rsid w:val="0032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B3906"/>
    <w:pPr>
      <w:ind w:left="720"/>
      <w:contextualSpacing/>
    </w:pPr>
  </w:style>
  <w:style w:type="paragraph" w:styleId="a8">
    <w:name w:val="Plain Text"/>
    <w:basedOn w:val="a"/>
    <w:link w:val="a9"/>
    <w:uiPriority w:val="99"/>
    <w:semiHidden/>
    <w:unhideWhenUsed/>
    <w:rsid w:val="00626FBD"/>
    <w:pPr>
      <w:spacing w:after="0" w:line="240" w:lineRule="auto"/>
    </w:pPr>
    <w:rPr>
      <w:rFonts w:eastAsiaTheme="minorHAnsi" w:cstheme="minorBidi"/>
      <w:szCs w:val="21"/>
    </w:rPr>
  </w:style>
  <w:style w:type="character" w:customStyle="1" w:styleId="a9">
    <w:name w:val="Текст Знак"/>
    <w:basedOn w:val="a0"/>
    <w:link w:val="a8"/>
    <w:uiPriority w:val="99"/>
    <w:semiHidden/>
    <w:rsid w:val="00626FBD"/>
    <w:rPr>
      <w:rFonts w:ascii="Calibri" w:hAnsi="Calibri"/>
      <w:szCs w:val="21"/>
    </w:rPr>
  </w:style>
  <w:style w:type="character" w:styleId="HTML">
    <w:name w:val="HTML Code"/>
    <w:basedOn w:val="a0"/>
    <w:uiPriority w:val="99"/>
    <w:semiHidden/>
    <w:unhideWhenUsed/>
    <w:rsid w:val="00A91FED"/>
    <w:rPr>
      <w:rFonts w:ascii="Courier New" w:eastAsia="Times New Roman" w:hAnsi="Courier New" w:cs="Courier New"/>
      <w:sz w:val="20"/>
      <w:szCs w:val="20"/>
    </w:rPr>
  </w:style>
  <w:style w:type="character" w:customStyle="1" w:styleId="20">
    <w:name w:val="Заголовок 2 Знак"/>
    <w:basedOn w:val="a0"/>
    <w:link w:val="2"/>
    <w:uiPriority w:val="9"/>
    <w:rsid w:val="00E37D9E"/>
    <w:rPr>
      <w:rFonts w:ascii="Times New Roman" w:eastAsia="Times New Roman" w:hAnsi="Times New Roman" w:cs="Times New Roman"/>
      <w:b/>
      <w:bCs/>
      <w:sz w:val="36"/>
      <w:szCs w:val="36"/>
      <w:lang w:eastAsia="ru-RU"/>
    </w:rPr>
  </w:style>
  <w:style w:type="paragraph" w:customStyle="1" w:styleId="ConsPlusNormal">
    <w:name w:val="ConsPlusNormal"/>
    <w:rsid w:val="003E4970"/>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A43854"/>
  </w:style>
  <w:style w:type="paragraph" w:styleId="aa">
    <w:name w:val="Normal (Web)"/>
    <w:basedOn w:val="a"/>
    <w:uiPriority w:val="99"/>
    <w:rsid w:val="00AF1B48"/>
    <w:pPr>
      <w:suppressAutoHyphens/>
      <w:spacing w:before="280" w:after="280" w:line="240" w:lineRule="auto"/>
    </w:pPr>
    <w:rPr>
      <w:rFonts w:ascii="Times New Roman" w:eastAsia="Times New Roman" w:hAnsi="Times New Roman"/>
      <w:sz w:val="24"/>
      <w:szCs w:val="24"/>
      <w:lang w:eastAsia="zh-CN"/>
    </w:rPr>
  </w:style>
  <w:style w:type="character" w:customStyle="1" w:styleId="10">
    <w:name w:val="Заголовок 1 Знак"/>
    <w:basedOn w:val="a0"/>
    <w:link w:val="1"/>
    <w:uiPriority w:val="9"/>
    <w:rsid w:val="001864C6"/>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1864C6"/>
    <w:rPr>
      <w:rFonts w:cs="Times New Roman"/>
      <w:b/>
      <w:color w:val="106BBE"/>
    </w:rPr>
  </w:style>
  <w:style w:type="paragraph" w:customStyle="1" w:styleId="ac">
    <w:name w:val="Нормальный (таблица)"/>
    <w:basedOn w:val="a"/>
    <w:next w:val="a"/>
    <w:uiPriority w:val="99"/>
    <w:rsid w:val="001864C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рижатый влево"/>
    <w:basedOn w:val="a"/>
    <w:next w:val="a"/>
    <w:uiPriority w:val="99"/>
    <w:rsid w:val="001864C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e">
    <w:name w:val="Заголовок группы контролов"/>
    <w:basedOn w:val="a"/>
    <w:next w:val="a"/>
    <w:uiPriority w:val="99"/>
    <w:rsid w:val="003C5AA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w:basedOn w:val="a"/>
    <w:next w:val="a"/>
    <w:uiPriority w:val="99"/>
    <w:rsid w:val="003C5AAA"/>
    <w:pPr>
      <w:widowControl w:val="0"/>
      <w:autoSpaceDE w:val="0"/>
      <w:autoSpaceDN w:val="0"/>
      <w:adjustRightInd w:val="0"/>
      <w:spacing w:after="0" w:line="240" w:lineRule="auto"/>
      <w:ind w:firstLine="720"/>
      <w:jc w:val="both"/>
    </w:pPr>
    <w:rPr>
      <w:rFonts w:ascii="Verdana" w:eastAsiaTheme="minorEastAsia" w:hAnsi="Verdana" w:cs="Verdana"/>
      <w:b/>
      <w:bCs/>
      <w:color w:val="0058A9"/>
      <w:shd w:val="clear" w:color="auto" w:fill="F0F0F0"/>
      <w:lang w:eastAsia="ru-RU"/>
    </w:rPr>
  </w:style>
  <w:style w:type="paragraph" w:styleId="af0">
    <w:name w:val="Body Text"/>
    <w:basedOn w:val="a"/>
    <w:link w:val="af1"/>
    <w:rsid w:val="0016649E"/>
    <w:pPr>
      <w:spacing w:after="0" w:line="240" w:lineRule="auto"/>
      <w:jc w:val="center"/>
    </w:pPr>
    <w:rPr>
      <w:rFonts w:ascii="Times New Roman" w:eastAsia="Times New Roman" w:hAnsi="Times New Roman"/>
      <w:b/>
      <w:sz w:val="20"/>
      <w:szCs w:val="20"/>
      <w:lang w:eastAsia="ru-RU"/>
    </w:rPr>
  </w:style>
  <w:style w:type="character" w:customStyle="1" w:styleId="af1">
    <w:name w:val="Основной текст Знак"/>
    <w:basedOn w:val="a0"/>
    <w:link w:val="af0"/>
    <w:rsid w:val="0016649E"/>
    <w:rPr>
      <w:rFonts w:ascii="Times New Roman" w:eastAsia="Times New Roman" w:hAnsi="Times New Roman" w:cs="Times New Roman"/>
      <w:b/>
      <w:sz w:val="20"/>
      <w:szCs w:val="20"/>
      <w:lang w:eastAsia="ru-RU"/>
    </w:rPr>
  </w:style>
  <w:style w:type="character" w:customStyle="1" w:styleId="af2">
    <w:name w:val="Основной текст_"/>
    <w:basedOn w:val="a0"/>
    <w:link w:val="11"/>
    <w:rsid w:val="009873CD"/>
    <w:rPr>
      <w:rFonts w:ascii="Times New Roman" w:eastAsia="Times New Roman" w:hAnsi="Times New Roman" w:cs="Times New Roman"/>
      <w:shd w:val="clear" w:color="auto" w:fill="FFFFFF"/>
    </w:rPr>
  </w:style>
  <w:style w:type="paragraph" w:customStyle="1" w:styleId="11">
    <w:name w:val="Основной текст1"/>
    <w:basedOn w:val="a"/>
    <w:link w:val="af2"/>
    <w:rsid w:val="009873CD"/>
    <w:pPr>
      <w:shd w:val="clear" w:color="auto" w:fill="FFFFFF"/>
      <w:spacing w:after="0" w:line="278" w:lineRule="exact"/>
      <w:jc w:val="both"/>
    </w:pPr>
    <w:rPr>
      <w:rFonts w:ascii="Times New Roman" w:eastAsia="Times New Roman" w:hAnsi="Times New Roman"/>
    </w:rPr>
  </w:style>
  <w:style w:type="paragraph" w:styleId="af3">
    <w:name w:val="No Spacing"/>
    <w:link w:val="af4"/>
    <w:uiPriority w:val="1"/>
    <w:qFormat/>
    <w:rsid w:val="001E73E6"/>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1E73E6"/>
    <w:rPr>
      <w:rFonts w:ascii="Calibri" w:eastAsia="Times New Roman" w:hAnsi="Calibri" w:cs="Times New Roman"/>
      <w:lang w:eastAsia="ru-RU"/>
    </w:rPr>
  </w:style>
  <w:style w:type="character" w:styleId="af5">
    <w:name w:val="FollowedHyperlink"/>
    <w:basedOn w:val="a0"/>
    <w:uiPriority w:val="99"/>
    <w:semiHidden/>
    <w:unhideWhenUsed/>
    <w:rsid w:val="00F40C95"/>
    <w:rPr>
      <w:color w:val="800080" w:themeColor="followedHyperlink"/>
      <w:u w:val="single"/>
    </w:rPr>
  </w:style>
  <w:style w:type="table" w:customStyle="1" w:styleId="12">
    <w:name w:val="Сетка таблицы1"/>
    <w:basedOn w:val="a1"/>
    <w:next w:val="a6"/>
    <w:uiPriority w:val="59"/>
    <w:rsid w:val="001E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1C570C"/>
    <w:pPr>
      <w:spacing w:after="0" w:line="240" w:lineRule="auto"/>
    </w:pPr>
    <w:rPr>
      <w:sz w:val="20"/>
      <w:szCs w:val="20"/>
    </w:rPr>
  </w:style>
  <w:style w:type="character" w:customStyle="1" w:styleId="af7">
    <w:name w:val="Текст сноски Знак"/>
    <w:basedOn w:val="a0"/>
    <w:link w:val="af6"/>
    <w:uiPriority w:val="99"/>
    <w:semiHidden/>
    <w:rsid w:val="001C570C"/>
    <w:rPr>
      <w:rFonts w:ascii="Calibri" w:eastAsia="Calibri" w:hAnsi="Calibri" w:cs="Times New Roman"/>
      <w:sz w:val="20"/>
      <w:szCs w:val="20"/>
    </w:rPr>
  </w:style>
  <w:style w:type="character" w:styleId="af8">
    <w:name w:val="footnote reference"/>
    <w:basedOn w:val="a0"/>
    <w:uiPriority w:val="99"/>
    <w:semiHidden/>
    <w:unhideWhenUsed/>
    <w:rsid w:val="001C570C"/>
    <w:rPr>
      <w:vertAlign w:val="superscript"/>
    </w:rPr>
  </w:style>
  <w:style w:type="paragraph" w:styleId="af9">
    <w:name w:val="endnote text"/>
    <w:basedOn w:val="a"/>
    <w:link w:val="afa"/>
    <w:uiPriority w:val="99"/>
    <w:semiHidden/>
    <w:unhideWhenUsed/>
    <w:rsid w:val="001C570C"/>
    <w:pPr>
      <w:spacing w:after="0" w:line="240" w:lineRule="auto"/>
    </w:pPr>
    <w:rPr>
      <w:sz w:val="20"/>
      <w:szCs w:val="20"/>
    </w:rPr>
  </w:style>
  <w:style w:type="character" w:customStyle="1" w:styleId="afa">
    <w:name w:val="Текст концевой сноски Знак"/>
    <w:basedOn w:val="a0"/>
    <w:link w:val="af9"/>
    <w:uiPriority w:val="99"/>
    <w:semiHidden/>
    <w:rsid w:val="001C570C"/>
    <w:rPr>
      <w:rFonts w:ascii="Calibri" w:eastAsia="Calibri" w:hAnsi="Calibri" w:cs="Times New Roman"/>
      <w:sz w:val="20"/>
      <w:szCs w:val="20"/>
    </w:rPr>
  </w:style>
  <w:style w:type="character" w:styleId="afb">
    <w:name w:val="endnote reference"/>
    <w:basedOn w:val="a0"/>
    <w:uiPriority w:val="99"/>
    <w:semiHidden/>
    <w:unhideWhenUsed/>
    <w:rsid w:val="001C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5263">
      <w:bodyDiv w:val="1"/>
      <w:marLeft w:val="0"/>
      <w:marRight w:val="0"/>
      <w:marTop w:val="0"/>
      <w:marBottom w:val="0"/>
      <w:divBdr>
        <w:top w:val="none" w:sz="0" w:space="0" w:color="auto"/>
        <w:left w:val="none" w:sz="0" w:space="0" w:color="auto"/>
        <w:bottom w:val="none" w:sz="0" w:space="0" w:color="auto"/>
        <w:right w:val="none" w:sz="0" w:space="0" w:color="auto"/>
      </w:divBdr>
    </w:div>
    <w:div w:id="194467659">
      <w:bodyDiv w:val="1"/>
      <w:marLeft w:val="0"/>
      <w:marRight w:val="0"/>
      <w:marTop w:val="0"/>
      <w:marBottom w:val="0"/>
      <w:divBdr>
        <w:top w:val="none" w:sz="0" w:space="0" w:color="auto"/>
        <w:left w:val="none" w:sz="0" w:space="0" w:color="auto"/>
        <w:bottom w:val="none" w:sz="0" w:space="0" w:color="auto"/>
        <w:right w:val="none" w:sz="0" w:space="0" w:color="auto"/>
      </w:divBdr>
    </w:div>
    <w:div w:id="194779223">
      <w:bodyDiv w:val="1"/>
      <w:marLeft w:val="0"/>
      <w:marRight w:val="0"/>
      <w:marTop w:val="0"/>
      <w:marBottom w:val="0"/>
      <w:divBdr>
        <w:top w:val="none" w:sz="0" w:space="0" w:color="auto"/>
        <w:left w:val="none" w:sz="0" w:space="0" w:color="auto"/>
        <w:bottom w:val="none" w:sz="0" w:space="0" w:color="auto"/>
        <w:right w:val="none" w:sz="0" w:space="0" w:color="auto"/>
      </w:divBdr>
    </w:div>
    <w:div w:id="406389832">
      <w:bodyDiv w:val="1"/>
      <w:marLeft w:val="0"/>
      <w:marRight w:val="0"/>
      <w:marTop w:val="0"/>
      <w:marBottom w:val="0"/>
      <w:divBdr>
        <w:top w:val="none" w:sz="0" w:space="0" w:color="auto"/>
        <w:left w:val="none" w:sz="0" w:space="0" w:color="auto"/>
        <w:bottom w:val="none" w:sz="0" w:space="0" w:color="auto"/>
        <w:right w:val="none" w:sz="0" w:space="0" w:color="auto"/>
      </w:divBdr>
    </w:div>
    <w:div w:id="1000305107">
      <w:bodyDiv w:val="1"/>
      <w:marLeft w:val="0"/>
      <w:marRight w:val="0"/>
      <w:marTop w:val="0"/>
      <w:marBottom w:val="0"/>
      <w:divBdr>
        <w:top w:val="none" w:sz="0" w:space="0" w:color="auto"/>
        <w:left w:val="none" w:sz="0" w:space="0" w:color="auto"/>
        <w:bottom w:val="none" w:sz="0" w:space="0" w:color="auto"/>
        <w:right w:val="none" w:sz="0" w:space="0" w:color="auto"/>
      </w:divBdr>
    </w:div>
    <w:div w:id="1919896863">
      <w:bodyDiv w:val="1"/>
      <w:marLeft w:val="0"/>
      <w:marRight w:val="0"/>
      <w:marTop w:val="0"/>
      <w:marBottom w:val="0"/>
      <w:divBdr>
        <w:top w:val="none" w:sz="0" w:space="0" w:color="auto"/>
        <w:left w:val="none" w:sz="0" w:space="0" w:color="auto"/>
        <w:bottom w:val="none" w:sz="0" w:space="0" w:color="auto"/>
        <w:right w:val="none" w:sz="0" w:space="0" w:color="auto"/>
      </w:divBdr>
    </w:div>
    <w:div w:id="20073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6F5A-A193-42DA-9001-7566037E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11.</dc:creator>
  <cp:lastModifiedBy>Минобразования 71.</cp:lastModifiedBy>
  <cp:revision>11</cp:revision>
  <cp:lastPrinted>2019-11-27T13:50:00Z</cp:lastPrinted>
  <dcterms:created xsi:type="dcterms:W3CDTF">2019-11-26T12:22:00Z</dcterms:created>
  <dcterms:modified xsi:type="dcterms:W3CDTF">2019-11-28T07:05:00Z</dcterms:modified>
</cp:coreProperties>
</file>