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65" w:rsidRPr="005B5455" w:rsidRDefault="00AC6665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455">
        <w:rPr>
          <w:rFonts w:ascii="Times New Roman" w:hAnsi="Times New Roman" w:cs="Times New Roman"/>
          <w:sz w:val="28"/>
          <w:szCs w:val="28"/>
        </w:rPr>
        <w:t>МБОУ «Зав</w:t>
      </w:r>
      <w:r w:rsidR="00E07AC1" w:rsidRPr="005B5455">
        <w:rPr>
          <w:rFonts w:ascii="Times New Roman" w:hAnsi="Times New Roman" w:cs="Times New Roman"/>
          <w:sz w:val="28"/>
          <w:szCs w:val="28"/>
        </w:rPr>
        <w:t>олжская  СОШ  им. М.П.Костиной» г</w:t>
      </w:r>
      <w:proofErr w:type="gramStart"/>
      <w:r w:rsidR="00E07AC1" w:rsidRPr="005B545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07AC1" w:rsidRPr="005B5455">
        <w:rPr>
          <w:rFonts w:ascii="Times New Roman" w:hAnsi="Times New Roman" w:cs="Times New Roman"/>
          <w:sz w:val="28"/>
          <w:szCs w:val="28"/>
        </w:rPr>
        <w:t>ебоксары</w:t>
      </w: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9A1" w:rsidRDefault="00E07AC1" w:rsidP="005B545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22F0">
        <w:rPr>
          <w:rFonts w:ascii="Times New Roman" w:hAnsi="Times New Roman" w:cs="Times New Roman"/>
          <w:sz w:val="28"/>
          <w:szCs w:val="28"/>
        </w:rPr>
        <w:t>Проект</w:t>
      </w:r>
    </w:p>
    <w:p w:rsidR="00E07AC1" w:rsidRPr="00FE22F0" w:rsidRDefault="00E07AC1" w:rsidP="005B545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22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22F0" w:rsidRPr="00FE2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Сурский</w:t>
      </w:r>
      <w:proofErr w:type="spellEnd"/>
      <w:r w:rsidR="00FE22F0" w:rsidRPr="00FE2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FE22F0" w:rsidRPr="00FE2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рубеж - подвиг чувашского народа</w:t>
      </w:r>
      <w:r w:rsidRPr="00FE22F0">
        <w:rPr>
          <w:rFonts w:ascii="Times New Roman" w:hAnsi="Times New Roman" w:cs="Times New Roman"/>
          <w:sz w:val="28"/>
          <w:szCs w:val="28"/>
        </w:rPr>
        <w:t>»</w:t>
      </w: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AC1" w:rsidRPr="005B5455" w:rsidRDefault="00E07AC1" w:rsidP="005B5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AC1" w:rsidRPr="005B5455" w:rsidRDefault="00E07AC1" w:rsidP="005B54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5455">
        <w:rPr>
          <w:rFonts w:ascii="Times New Roman" w:hAnsi="Times New Roman" w:cs="Times New Roman"/>
          <w:sz w:val="28"/>
          <w:szCs w:val="28"/>
        </w:rPr>
        <w:t xml:space="preserve">Выполнил </w:t>
      </w:r>
    </w:p>
    <w:p w:rsidR="00FF49A1" w:rsidRDefault="00E07AC1" w:rsidP="00FF49A1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5B5455">
        <w:rPr>
          <w:rFonts w:ascii="Times New Roman" w:hAnsi="Times New Roman" w:cs="Times New Roman"/>
          <w:sz w:val="28"/>
          <w:szCs w:val="28"/>
        </w:rPr>
        <w:t>ученик  9 класса</w:t>
      </w:r>
    </w:p>
    <w:p w:rsidR="00E07AC1" w:rsidRPr="005B5455" w:rsidRDefault="00E07AC1" w:rsidP="00FE22F0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5B5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455">
        <w:rPr>
          <w:rFonts w:ascii="Times New Roman" w:hAnsi="Times New Roman" w:cs="Times New Roman"/>
          <w:sz w:val="28"/>
          <w:szCs w:val="28"/>
        </w:rPr>
        <w:t>Иштеков</w:t>
      </w:r>
      <w:proofErr w:type="spellEnd"/>
      <w:r w:rsidRPr="005B5455">
        <w:rPr>
          <w:rFonts w:ascii="Times New Roman" w:hAnsi="Times New Roman" w:cs="Times New Roman"/>
          <w:sz w:val="28"/>
          <w:szCs w:val="28"/>
        </w:rPr>
        <w:t xml:space="preserve"> Егор</w:t>
      </w:r>
      <w:r w:rsidR="00FF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9A1">
        <w:rPr>
          <w:rFonts w:ascii="Times New Roman" w:hAnsi="Times New Roman" w:cs="Times New Roman"/>
          <w:sz w:val="28"/>
          <w:szCs w:val="28"/>
        </w:rPr>
        <w:t>Рамилевич</w:t>
      </w:r>
      <w:proofErr w:type="spellEnd"/>
      <w:r w:rsidR="00FF4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665" w:rsidRDefault="00AC6665" w:rsidP="005B5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A1" w:rsidRDefault="00FF49A1" w:rsidP="005B5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A1" w:rsidRDefault="00FF49A1" w:rsidP="005B5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A1" w:rsidRDefault="00FF49A1" w:rsidP="005B5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A1" w:rsidRDefault="00FF49A1" w:rsidP="005B5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9A1" w:rsidRPr="005B5455" w:rsidRDefault="00FF49A1" w:rsidP="005B5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2020</w:t>
      </w:r>
    </w:p>
    <w:p w:rsidR="00F35CE8" w:rsidRDefault="00F35CE8" w:rsidP="005B5455">
      <w:pPr>
        <w:pStyle w:val="c4"/>
        <w:spacing w:before="0" w:beforeAutospacing="0" w:after="0" w:afterAutospacing="0" w:line="360" w:lineRule="auto"/>
        <w:jc w:val="both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</w:p>
    <w:p w:rsidR="00FF49A1" w:rsidRDefault="00FF49A1" w:rsidP="005B5455">
      <w:pPr>
        <w:pStyle w:val="c4"/>
        <w:spacing w:before="0" w:beforeAutospacing="0" w:after="0" w:afterAutospacing="0" w:line="360" w:lineRule="auto"/>
        <w:jc w:val="both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</w:p>
    <w:p w:rsidR="00FF49A1" w:rsidRDefault="00FF49A1" w:rsidP="005B5455">
      <w:pPr>
        <w:pStyle w:val="c4"/>
        <w:spacing w:before="0" w:beforeAutospacing="0" w:after="0" w:afterAutospacing="0" w:line="360" w:lineRule="auto"/>
        <w:jc w:val="both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</w:p>
    <w:p w:rsidR="00FF49A1" w:rsidRDefault="00FF49A1" w:rsidP="005B5455">
      <w:pPr>
        <w:pStyle w:val="c4"/>
        <w:spacing w:before="0" w:beforeAutospacing="0" w:after="0" w:afterAutospacing="0" w:line="360" w:lineRule="auto"/>
        <w:jc w:val="both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</w:p>
    <w:p w:rsidR="00FF49A1" w:rsidRDefault="00FF49A1" w:rsidP="005B5455">
      <w:pPr>
        <w:pStyle w:val="c4"/>
        <w:spacing w:before="0" w:beforeAutospacing="0" w:after="0" w:afterAutospacing="0" w:line="360" w:lineRule="auto"/>
        <w:jc w:val="both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</w:p>
    <w:p w:rsidR="00FF49A1" w:rsidRDefault="00FF49A1" w:rsidP="005B5455">
      <w:pPr>
        <w:pStyle w:val="c4"/>
        <w:spacing w:before="0" w:beforeAutospacing="0" w:after="0" w:afterAutospacing="0" w:line="360" w:lineRule="auto"/>
        <w:jc w:val="both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</w:p>
    <w:p w:rsidR="00E07AC1" w:rsidRPr="0011700A" w:rsidRDefault="00E07AC1" w:rsidP="00F35CE8">
      <w:pPr>
        <w:pStyle w:val="c4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11700A">
        <w:rPr>
          <w:rStyle w:val="c1"/>
          <w:b/>
          <w:color w:val="000000"/>
          <w:sz w:val="28"/>
          <w:szCs w:val="28"/>
          <w:bdr w:val="none" w:sz="0" w:space="0" w:color="auto" w:frame="1"/>
        </w:rPr>
        <w:t>Введение.</w:t>
      </w:r>
    </w:p>
    <w:p w:rsidR="00E07AC1" w:rsidRPr="0011700A" w:rsidRDefault="00E07AC1" w:rsidP="00F35CE8">
      <w:pPr>
        <w:pStyle w:val="c4"/>
        <w:spacing w:before="0" w:beforeAutospacing="0" w:after="0" w:afterAutospacing="0" w:line="360" w:lineRule="auto"/>
        <w:ind w:right="567" w:firstLine="709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>Проект приурочен к 75-летию победы в Великой Отечественной войне. В годы войны героизм был в каждом советском человеке</w:t>
      </w:r>
      <w:proofErr w:type="gramStart"/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от мала до велика. Победа над фашизмом</w:t>
      </w:r>
      <w:r w:rsidR="0054374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ковалась и в тылу. </w:t>
      </w:r>
    </w:p>
    <w:p w:rsidR="00E07AC1" w:rsidRPr="0011700A" w:rsidRDefault="00E07AC1" w:rsidP="00F35CE8">
      <w:pPr>
        <w:pStyle w:val="c4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Я решил обратиться к теме городов, которые претендуют на звание «Город  трудовой доблести», присвоенную за массовый героизм и </w:t>
      </w:r>
      <w:proofErr w:type="gramStart"/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>мужество</w:t>
      </w:r>
      <w:proofErr w:type="gramEnd"/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проявленные в годы Великой Отечественной войны.</w:t>
      </w:r>
    </w:p>
    <w:p w:rsidR="00E07AC1" w:rsidRPr="0011700A" w:rsidRDefault="00E07AC1" w:rsidP="00F35CE8">
      <w:pPr>
        <w:pStyle w:val="c4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1700A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Актуальность:</w:t>
      </w:r>
    </w:p>
    <w:p w:rsidR="009C1F10" w:rsidRPr="0011700A" w:rsidRDefault="00E07AC1" w:rsidP="00F35CE8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>Оказалось, что многие из нас очень мало знакомы с этой темой. Тогда я и задумался: важно ли вообще знать героическую историю своей страны, в том числе и  малой родины?</w:t>
      </w:r>
    </w:p>
    <w:p w:rsidR="00E07AC1" w:rsidRPr="0011700A" w:rsidRDefault="00E07AC1" w:rsidP="00F35CE8">
      <w:pPr>
        <w:pStyle w:val="c4"/>
        <w:spacing w:before="0" w:beforeAutospacing="0" w:after="0" w:afterAutospacing="0" w:line="360" w:lineRule="auto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9C1F10" w:rsidRPr="0011700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2021год объявлен в Чувашии Годом трудового подвига </w:t>
      </w:r>
      <w:r w:rsidR="009C1F10" w:rsidRPr="0011700A">
        <w:rPr>
          <w:color w:val="262626"/>
          <w:sz w:val="28"/>
          <w:szCs w:val="28"/>
          <w:shd w:val="clear" w:color="auto" w:fill="FFFFFF"/>
        </w:rPr>
        <w:t>строителей Сурского и Казанского оборонительных рубежей.</w:t>
      </w:r>
    </w:p>
    <w:p w:rsidR="00E07AC1" w:rsidRPr="00F54A47" w:rsidRDefault="00E07AC1" w:rsidP="00F54A47">
      <w:pPr>
        <w:pStyle w:val="c2"/>
        <w:spacing w:before="0" w:beforeAutospacing="0" w:after="0" w:afterAutospacing="0" w:line="360" w:lineRule="auto"/>
        <w:ind w:firstLine="56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1700A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Цель проекта</w:t>
      </w:r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>: познакомиться с героическими событиями  Великой Отечественной войны, сопоставляя и анализируя информацию.</w:t>
      </w:r>
      <w:r w:rsidR="00F54A47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>В ходе работы над проектом я поставила перед собой </w:t>
      </w:r>
      <w:r w:rsidRPr="0011700A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задачу-</w:t>
      </w:r>
      <w:r w:rsidR="009C1F10" w:rsidRPr="0011700A">
        <w:rPr>
          <w:rStyle w:val="c1"/>
          <w:color w:val="000000"/>
          <w:sz w:val="28"/>
          <w:szCs w:val="28"/>
          <w:bdr w:val="none" w:sz="0" w:space="0" w:color="auto" w:frame="1"/>
        </w:rPr>
        <w:t>и</w:t>
      </w:r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>зучить литературу по теме проекта</w:t>
      </w:r>
    </w:p>
    <w:p w:rsidR="00E07AC1" w:rsidRPr="0011700A" w:rsidRDefault="00E07AC1" w:rsidP="00F35CE8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1700A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Методы работы:</w:t>
      </w:r>
    </w:p>
    <w:p w:rsidR="00E07AC1" w:rsidRPr="0011700A" w:rsidRDefault="00E07AC1" w:rsidP="00F35CE8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11700A">
        <w:rPr>
          <w:rStyle w:val="c1"/>
          <w:color w:val="000000"/>
          <w:sz w:val="28"/>
          <w:szCs w:val="28"/>
          <w:bdr w:val="none" w:sz="0" w:space="0" w:color="auto" w:frame="1"/>
        </w:rPr>
        <w:t>Работа с литературой и интернет-ресурсами, сбор материалов по теме</w:t>
      </w:r>
    </w:p>
    <w:p w:rsidR="00AC6665" w:rsidRPr="0011700A" w:rsidRDefault="00AC6665" w:rsidP="00F35C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665" w:rsidRPr="0011700A" w:rsidRDefault="00AC6665" w:rsidP="00F35C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665" w:rsidRPr="0011700A" w:rsidRDefault="00AC6665" w:rsidP="00F35C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665" w:rsidRPr="0011700A" w:rsidRDefault="00AC6665" w:rsidP="00F35C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665" w:rsidRPr="0011700A" w:rsidRDefault="00AC6665" w:rsidP="00F35C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665" w:rsidRPr="0011700A" w:rsidRDefault="00AC6665" w:rsidP="00F35C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455" w:rsidRPr="0011700A" w:rsidRDefault="005B5455" w:rsidP="00F3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2F0" w:rsidRPr="0011700A" w:rsidRDefault="00FE22F0" w:rsidP="00F35CE8">
      <w:pPr>
        <w:ind w:left="708"/>
        <w:jc w:val="both"/>
        <w:rPr>
          <w:rStyle w:val="a3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C6665" w:rsidRPr="0011700A" w:rsidRDefault="009C1F10" w:rsidP="00F35CE8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00A">
        <w:rPr>
          <w:rStyle w:val="a3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«Это только начало очень большого и серьезного пути.</w:t>
      </w:r>
      <w:r w:rsidRPr="001170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11700A">
        <w:rPr>
          <w:rStyle w:val="a3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 строительства Сурского оборонительного рубежа и Казанского обвода в Чувашии получит государственный статус, и память об этом будет увековечена. Наш нравственный долг – вместе изучить забытый подвиг тыла и увековечить память исторического прошлого», –</w:t>
      </w:r>
      <w:r w:rsidRPr="001170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врио Главы Чувашии </w:t>
      </w:r>
      <w:r w:rsidRPr="0011700A">
        <w:rPr>
          <w:rStyle w:val="a4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Олег Николаев.</w:t>
      </w:r>
    </w:p>
    <w:p w:rsidR="009F4535" w:rsidRPr="0011700A" w:rsidRDefault="009F4535" w:rsidP="00F35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00A">
        <w:rPr>
          <w:rFonts w:ascii="Times New Roman" w:hAnsi="Times New Roman" w:cs="Times New Roman"/>
          <w:b/>
          <w:sz w:val="28"/>
          <w:szCs w:val="28"/>
        </w:rPr>
        <w:t>Сурский</w:t>
      </w:r>
      <w:proofErr w:type="spellEnd"/>
      <w:r w:rsidRPr="0011700A">
        <w:rPr>
          <w:rFonts w:ascii="Times New Roman" w:hAnsi="Times New Roman" w:cs="Times New Roman"/>
          <w:b/>
          <w:sz w:val="28"/>
          <w:szCs w:val="28"/>
        </w:rPr>
        <w:t xml:space="preserve"> рубеж обороны</w:t>
      </w:r>
      <w:r w:rsidRPr="0011700A">
        <w:rPr>
          <w:rFonts w:ascii="Times New Roman" w:hAnsi="Times New Roman" w:cs="Times New Roman"/>
          <w:sz w:val="28"/>
          <w:szCs w:val="28"/>
        </w:rPr>
        <w:t xml:space="preserve"> - рубеж обороны, сооружение около реки Сура, построенное на территории Чувашской и Мордовской АССР, предназначавшееся для задержки гитлеровских войск на подступах к Казани наравне с Казанским оборонительным рубежом. </w:t>
      </w:r>
    </w:p>
    <w:p w:rsidR="009F4535" w:rsidRPr="0011700A" w:rsidRDefault="009F4535" w:rsidP="00F35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00A">
        <w:rPr>
          <w:rFonts w:ascii="Times New Roman" w:hAnsi="Times New Roman" w:cs="Times New Roman"/>
          <w:sz w:val="28"/>
          <w:szCs w:val="28"/>
        </w:rPr>
        <w:t xml:space="preserve">По территории Чувашской АССР </w:t>
      </w:r>
      <w:proofErr w:type="spellStart"/>
      <w:r w:rsidRPr="0011700A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11700A">
        <w:rPr>
          <w:rFonts w:ascii="Times New Roman" w:hAnsi="Times New Roman" w:cs="Times New Roman"/>
          <w:sz w:val="28"/>
          <w:szCs w:val="28"/>
        </w:rPr>
        <w:t xml:space="preserve"> рубеж проходил вдоль Суры по линии с. </w:t>
      </w:r>
      <w:proofErr w:type="spellStart"/>
      <w:r w:rsidRPr="0011700A">
        <w:rPr>
          <w:rFonts w:ascii="Times New Roman" w:hAnsi="Times New Roman" w:cs="Times New Roman"/>
          <w:sz w:val="28"/>
          <w:szCs w:val="28"/>
        </w:rPr>
        <w:t>Засурское</w:t>
      </w:r>
      <w:proofErr w:type="spellEnd"/>
      <w:r w:rsidRPr="00117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00A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11700A">
        <w:rPr>
          <w:rFonts w:ascii="Times New Roman" w:hAnsi="Times New Roman" w:cs="Times New Roman"/>
          <w:sz w:val="28"/>
          <w:szCs w:val="28"/>
        </w:rPr>
        <w:t xml:space="preserve"> района — д. </w:t>
      </w:r>
      <w:proofErr w:type="spellStart"/>
      <w:r w:rsidRPr="0011700A">
        <w:rPr>
          <w:rFonts w:ascii="Times New Roman" w:hAnsi="Times New Roman" w:cs="Times New Roman"/>
          <w:sz w:val="28"/>
          <w:szCs w:val="28"/>
        </w:rPr>
        <w:t>Пандиково</w:t>
      </w:r>
      <w:proofErr w:type="spellEnd"/>
      <w:r w:rsidRPr="00117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00A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11700A">
        <w:rPr>
          <w:rFonts w:ascii="Times New Roman" w:hAnsi="Times New Roman" w:cs="Times New Roman"/>
          <w:sz w:val="28"/>
          <w:szCs w:val="28"/>
        </w:rPr>
        <w:t xml:space="preserve"> — с. </w:t>
      </w:r>
      <w:proofErr w:type="spellStart"/>
      <w:r w:rsidRPr="0011700A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11700A">
        <w:rPr>
          <w:rFonts w:ascii="Times New Roman" w:hAnsi="Times New Roman" w:cs="Times New Roman"/>
          <w:sz w:val="28"/>
          <w:szCs w:val="28"/>
        </w:rPr>
        <w:t xml:space="preserve"> Майдан </w:t>
      </w:r>
      <w:proofErr w:type="spellStart"/>
      <w:r w:rsidRPr="0011700A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11700A">
        <w:rPr>
          <w:rFonts w:ascii="Times New Roman" w:hAnsi="Times New Roman" w:cs="Times New Roman"/>
          <w:sz w:val="28"/>
          <w:szCs w:val="28"/>
        </w:rPr>
        <w:t xml:space="preserve"> районов — Алатырь до границы с Ульяновской областью. В строительстве сооружения приняли участие десятки тысяч жителей ЧАССР. «</w:t>
      </w:r>
      <w:proofErr w:type="spellStart"/>
      <w:r w:rsidRPr="0011700A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11700A">
        <w:rPr>
          <w:rFonts w:ascii="Times New Roman" w:hAnsi="Times New Roman" w:cs="Times New Roman"/>
          <w:sz w:val="28"/>
          <w:szCs w:val="28"/>
        </w:rPr>
        <w:t xml:space="preserve"> рубеж» был построен за 45 дней.</w:t>
      </w:r>
    </w:p>
    <w:p w:rsidR="00FE22F0" w:rsidRPr="0011700A" w:rsidRDefault="009F4535" w:rsidP="00F35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00A">
        <w:rPr>
          <w:rFonts w:ascii="Times New Roman" w:hAnsi="Times New Roman" w:cs="Times New Roman"/>
          <w:b/>
          <w:sz w:val="28"/>
          <w:szCs w:val="28"/>
        </w:rPr>
        <w:t>Предпосылки строительства:</w:t>
      </w:r>
      <w:r w:rsidRPr="0011700A">
        <w:rPr>
          <w:rFonts w:ascii="Times New Roman" w:hAnsi="Times New Roman" w:cs="Times New Roman"/>
          <w:sz w:val="28"/>
          <w:szCs w:val="28"/>
        </w:rPr>
        <w:t xml:space="preserve"> Когда в октябре 1941 года вермахт </w:t>
      </w:r>
      <w:proofErr w:type="gramStart"/>
      <w:r w:rsidRPr="0011700A">
        <w:rPr>
          <w:rFonts w:ascii="Times New Roman" w:hAnsi="Times New Roman" w:cs="Times New Roman"/>
          <w:sz w:val="28"/>
          <w:szCs w:val="28"/>
        </w:rPr>
        <w:t>продвигался к Москве и Москва готовилась</w:t>
      </w:r>
      <w:proofErr w:type="gramEnd"/>
      <w:r w:rsidRPr="0011700A">
        <w:rPr>
          <w:rFonts w:ascii="Times New Roman" w:hAnsi="Times New Roman" w:cs="Times New Roman"/>
          <w:sz w:val="28"/>
          <w:szCs w:val="28"/>
        </w:rPr>
        <w:t xml:space="preserve"> к обороне, в ГКО был обсужден и принят предварительный план строительства оборонительных и стратегических рубежей в глубоком тылу на Оке, Дону, Волге. В основном и дополнительных планах тылового оборонительного строительства ставилась задача укрепления Горького, Казани, Куйбышева, Ульяновска, Саратова, Сталинграда и других городов. В случае неудачного для советских войск развития оборонительных операций они должны были задержать противника на новых рубежах.</w:t>
      </w:r>
    </w:p>
    <w:p w:rsidR="009F4535" w:rsidRPr="0011700A" w:rsidRDefault="009F4535" w:rsidP="00F35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00A">
        <w:rPr>
          <w:rFonts w:ascii="Times New Roman" w:hAnsi="Times New Roman" w:cs="Times New Roman"/>
          <w:b/>
          <w:sz w:val="28"/>
          <w:szCs w:val="28"/>
        </w:rPr>
        <w:lastRenderedPageBreak/>
        <w:t>Начало строительства Строительство Сурского оборонительного рубежа началось в конце октября 1941 года.</w:t>
      </w:r>
    </w:p>
    <w:p w:rsidR="009F4535" w:rsidRPr="0011700A" w:rsidRDefault="009F4535" w:rsidP="00F35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00A">
        <w:rPr>
          <w:rFonts w:ascii="Times New Roman" w:hAnsi="Times New Roman" w:cs="Times New Roman"/>
          <w:sz w:val="28"/>
          <w:szCs w:val="28"/>
        </w:rPr>
        <w:t>Строительство линии оборонительного рубежа, позже получившего название «</w:t>
      </w:r>
      <w:proofErr w:type="spellStart"/>
      <w:r w:rsidRPr="0011700A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11700A">
        <w:rPr>
          <w:rFonts w:ascii="Times New Roman" w:hAnsi="Times New Roman" w:cs="Times New Roman"/>
          <w:sz w:val="28"/>
          <w:szCs w:val="28"/>
        </w:rPr>
        <w:t xml:space="preserve"> рубеж», началось в 1941 году, когда немецкие войска стояли уже под Москвой. В соответствии с указанием Государственного Комитета Обороны от 16 октября 1941 года Совет Народных Комиссаров Чувашской АССР и бюро Чувашского обкома ВКП(б) принимают решение: «Мобилизовать с 28 октября 1941 года для проведения работ по строительству на территории Чувашской АССР Сурского и Казанского оборонительных рубежей. Мобилизации подлежит население республики не моложе 17 лет, физически здоровых».</w:t>
      </w:r>
    </w:p>
    <w:p w:rsidR="009F4535" w:rsidRPr="0011700A" w:rsidRDefault="009F4535" w:rsidP="00F5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00A">
        <w:rPr>
          <w:rFonts w:ascii="Times New Roman" w:hAnsi="Times New Roman" w:cs="Times New Roman"/>
          <w:b/>
          <w:sz w:val="28"/>
          <w:szCs w:val="28"/>
        </w:rPr>
        <w:t>Ход строительства:</w:t>
      </w:r>
      <w:r w:rsidRPr="0011700A">
        <w:rPr>
          <w:rFonts w:ascii="Times New Roman" w:hAnsi="Times New Roman" w:cs="Times New Roman"/>
          <w:sz w:val="28"/>
          <w:szCs w:val="28"/>
        </w:rPr>
        <w:t xml:space="preserve"> Мобилизованное население объединялось в рабочие бригады по 50 человек. За каждым районном закреплялся прорабский участок. В качестве начальников прорабских участков направлялись первые секретари Чувашского Республиканского комитета ВКП(б) и председатели исполкомов райсоветов депутатов трудящихся. Им поручалось «обеспечить нормальную работу мобилизованных своего района»: разместить в окружающих селениях, бараках, построить землянки. Колхозы должны были организовать поставку продуктов и фуража, врачебные участки — необходимыми медикаментами. Были организованы Военно-полевые сооружения (ВПС) с центрами — Ядрин, Шумерля, Порецкое, Алатырь.</w:t>
      </w:r>
    </w:p>
    <w:p w:rsidR="009F4535" w:rsidRPr="0011700A" w:rsidRDefault="009F4535" w:rsidP="00F54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00A">
        <w:rPr>
          <w:rFonts w:ascii="Times New Roman" w:hAnsi="Times New Roman" w:cs="Times New Roman"/>
          <w:b/>
          <w:sz w:val="28"/>
          <w:szCs w:val="28"/>
        </w:rPr>
        <w:t>Завершение строительства:</w:t>
      </w:r>
      <w:r w:rsidR="00F54A47">
        <w:rPr>
          <w:rFonts w:ascii="Times New Roman" w:hAnsi="Times New Roman" w:cs="Times New Roman"/>
          <w:sz w:val="28"/>
          <w:szCs w:val="28"/>
        </w:rPr>
        <w:t xml:space="preserve"> </w:t>
      </w:r>
      <w:r w:rsidRPr="0011700A">
        <w:rPr>
          <w:rFonts w:ascii="Times New Roman" w:hAnsi="Times New Roman" w:cs="Times New Roman"/>
          <w:sz w:val="28"/>
          <w:szCs w:val="28"/>
        </w:rPr>
        <w:t xml:space="preserve">21 января 1942 г. на имя наркома внутренних дел Л. П. Берия была послана телеграмма, подписанная начальником 12 Армейского управления </w:t>
      </w:r>
      <w:proofErr w:type="spellStart"/>
      <w:r w:rsidRPr="0011700A">
        <w:rPr>
          <w:rFonts w:ascii="Times New Roman" w:hAnsi="Times New Roman" w:cs="Times New Roman"/>
          <w:sz w:val="28"/>
          <w:szCs w:val="28"/>
        </w:rPr>
        <w:t>Леонюком</w:t>
      </w:r>
      <w:proofErr w:type="spellEnd"/>
      <w:r w:rsidRPr="0011700A">
        <w:rPr>
          <w:rFonts w:ascii="Times New Roman" w:hAnsi="Times New Roman" w:cs="Times New Roman"/>
          <w:sz w:val="28"/>
          <w:szCs w:val="28"/>
        </w:rPr>
        <w:t>, председателем Совнаркома Сомовым, секретарем обкома Чарыковым: «Задание ГКО по строительству Сурского оборонительного рубежа выполнено. Объем вынутой земли — 3 млн. кубических метров, отстроено 1600 огневых точек (дзотов и площадок), 1500 землянок и 80 км окопов с ходами сообщений».</w:t>
      </w:r>
    </w:p>
    <w:p w:rsidR="009C1F10" w:rsidRPr="0011700A" w:rsidRDefault="009C1F10" w:rsidP="00F35CE8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1170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По информации Государственного архива современной истории Чувашии на строительстве рубежей трудились около 200 000 человек. Это треть трудоспособного населения республики по состоянию на 1 октября 1941 года.</w:t>
      </w:r>
    </w:p>
    <w:p w:rsidR="009C1F10" w:rsidRPr="0011700A" w:rsidRDefault="009C1F10" w:rsidP="00F35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Трудовой подвиг навсегда останется у нас в памяти. Ведь пока мы помним и чтим то, что они для нас сделали, их подвиг живет, и будет жить вечно!</w:t>
      </w:r>
    </w:p>
    <w:sectPr w:rsidR="009C1F10" w:rsidRPr="0011700A" w:rsidSect="00F3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6603"/>
    <w:multiLevelType w:val="multilevel"/>
    <w:tmpl w:val="9708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A226A"/>
    <w:multiLevelType w:val="multilevel"/>
    <w:tmpl w:val="EF20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535"/>
    <w:rsid w:val="0011700A"/>
    <w:rsid w:val="00543742"/>
    <w:rsid w:val="005B5455"/>
    <w:rsid w:val="0068184D"/>
    <w:rsid w:val="009C1F10"/>
    <w:rsid w:val="009F4535"/>
    <w:rsid w:val="00AC6665"/>
    <w:rsid w:val="00B4291B"/>
    <w:rsid w:val="00E07AC1"/>
    <w:rsid w:val="00F35CE8"/>
    <w:rsid w:val="00F54A47"/>
    <w:rsid w:val="00FE22F0"/>
    <w:rsid w:val="00FF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7AC1"/>
  </w:style>
  <w:style w:type="paragraph" w:customStyle="1" w:styleId="c2">
    <w:name w:val="c2"/>
    <w:basedOn w:val="a"/>
    <w:rsid w:val="00E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C1F10"/>
    <w:rPr>
      <w:i/>
      <w:iCs/>
    </w:rPr>
  </w:style>
  <w:style w:type="character" w:styleId="a4">
    <w:name w:val="Strong"/>
    <w:basedOn w:val="a0"/>
    <w:uiPriority w:val="22"/>
    <w:qFormat/>
    <w:rsid w:val="009C1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user312</cp:lastModifiedBy>
  <cp:revision>9</cp:revision>
  <dcterms:created xsi:type="dcterms:W3CDTF">2020-09-01T16:45:00Z</dcterms:created>
  <dcterms:modified xsi:type="dcterms:W3CDTF">2020-09-03T13:21:00Z</dcterms:modified>
</cp:coreProperties>
</file>