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№22 им. героя РФ Н.Ф. Гаврилова» </w:t>
      </w: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г. Чебоксары Чувашской Республики</w:t>
      </w: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95">
        <w:rPr>
          <w:rFonts w:ascii="Times New Roman" w:hAnsi="Times New Roman" w:cs="Times New Roman"/>
          <w:b/>
          <w:sz w:val="24"/>
          <w:szCs w:val="24"/>
        </w:rPr>
        <w:t>Номинация: подготовка и проведение военно – исторических фестивалей, мероприятий военно – патриотической направленности, посвященных 80-летиюстроительства Сурского и Казанского оборонительных рубежей</w:t>
      </w: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 xml:space="preserve"> «Доблесть трудового народа, </w:t>
      </w: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забытый фронт в тылу»</w:t>
      </w: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4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95">
        <w:rPr>
          <w:rFonts w:ascii="Times New Roman" w:hAnsi="Times New Roman" w:cs="Times New Roman"/>
          <w:b/>
          <w:i/>
          <w:sz w:val="28"/>
          <w:szCs w:val="28"/>
        </w:rPr>
        <w:t>«Кто любит свое отечество, тот подает лучший пример любви к человечеству».</w:t>
      </w:r>
    </w:p>
    <w:p w:rsidR="00387295" w:rsidRPr="00387295" w:rsidRDefault="00387295" w:rsidP="00387295">
      <w:pPr>
        <w:spacing w:after="0" w:line="360" w:lineRule="auto"/>
        <w:ind w:left="4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7295">
        <w:rPr>
          <w:rFonts w:ascii="Times New Roman" w:hAnsi="Times New Roman" w:cs="Times New Roman"/>
          <w:b/>
          <w:i/>
          <w:sz w:val="28"/>
          <w:szCs w:val="28"/>
        </w:rPr>
        <w:t>Александр Суворов</w:t>
      </w: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553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Чебоксары, 2020-2021 учебный год</w:t>
      </w:r>
    </w:p>
    <w:p w:rsidR="00387295" w:rsidRPr="00387295" w:rsidRDefault="00387295" w:rsidP="0038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387295" w:rsidRPr="00387295" w:rsidRDefault="00387295" w:rsidP="0038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391"/>
        <w:gridCol w:w="6646"/>
      </w:tblGrid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</w:rPr>
              <w:t>«Доблесть трудового народа: забытый фронт в тылу»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</w:rPr>
              <w:t>Активизировать краеведческое движение посредством изучения доблести чувашского трудового народа при строительстве оборонительных рубежей в годы Великой Отечественной войны.</w:t>
            </w:r>
          </w:p>
        </w:tc>
      </w:tr>
      <w:tr w:rsidR="00387295" w:rsidRPr="00387295" w:rsidTr="000E40C2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5" w:rsidRPr="00387295" w:rsidRDefault="00387295" w:rsidP="00387295">
            <w:pPr>
              <w:pStyle w:val="a3"/>
              <w:numPr>
                <w:ilvl w:val="0"/>
                <w:numId w:val="2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изучение истории строительства оборонительных рубежей на территории Чувашии.</w:t>
            </w:r>
          </w:p>
          <w:p w:rsidR="00387295" w:rsidRPr="00387295" w:rsidRDefault="00387295" w:rsidP="00387295">
            <w:pPr>
              <w:pStyle w:val="a3"/>
              <w:numPr>
                <w:ilvl w:val="0"/>
                <w:numId w:val="2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создание условий для привлечения школьников в исследовательскую деятельность посредством организации сбора воспоминаний участников (родственников участников) строительства Сурского и Казанского оборонительных рубежей;</w:t>
            </w:r>
          </w:p>
          <w:p w:rsidR="00387295" w:rsidRPr="00387295" w:rsidRDefault="00387295" w:rsidP="00387295">
            <w:pPr>
              <w:pStyle w:val="a3"/>
              <w:numPr>
                <w:ilvl w:val="0"/>
                <w:numId w:val="2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развитие интереса к истории о прошлом нашей страны, Чувашской Республики;</w:t>
            </w:r>
          </w:p>
          <w:p w:rsidR="00387295" w:rsidRPr="00387295" w:rsidRDefault="00387295" w:rsidP="00387295">
            <w:pPr>
              <w:pStyle w:val="a3"/>
              <w:numPr>
                <w:ilvl w:val="0"/>
                <w:numId w:val="2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воспитание  у обучающихся чувства гражданственности,    патриотизма, толерантности, определяющие  модель их жизненного поведения;</w:t>
            </w:r>
          </w:p>
          <w:p w:rsidR="00387295" w:rsidRPr="00387295" w:rsidRDefault="00387295" w:rsidP="00387295">
            <w:pPr>
              <w:pStyle w:val="a3"/>
              <w:numPr>
                <w:ilvl w:val="0"/>
                <w:numId w:val="2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сохранение  и раз</w:t>
            </w:r>
            <w:r w:rsidRPr="00387295">
              <w:rPr>
                <w:sz w:val="28"/>
                <w:szCs w:val="28"/>
              </w:rPr>
              <w:softHyphen/>
              <w:t>витие чувства гордости за свое страну и народ, ориентируясь на пример старшего поколения;</w:t>
            </w:r>
          </w:p>
          <w:p w:rsidR="00387295" w:rsidRPr="00387295" w:rsidRDefault="00387295" w:rsidP="00387295">
            <w:pPr>
              <w:pStyle w:val="a4"/>
              <w:numPr>
                <w:ilvl w:val="0"/>
                <w:numId w:val="3"/>
              </w:numPr>
              <w:spacing w:line="360" w:lineRule="auto"/>
              <w:ind w:left="176" w:firstLine="0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формирование  эффективной системы  патриотического воспитания, обеспечивающей оптимальные условия развития у каждого учащегося верности Отечеству, готовности приносить пользу обществу и государству.</w:t>
            </w:r>
          </w:p>
          <w:p w:rsidR="00387295" w:rsidRPr="00387295" w:rsidRDefault="00387295" w:rsidP="00387295">
            <w:pPr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историко-краеведческое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духовно- нравственное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гражданско-патриотическое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героико-патриотическое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Бахарева Анастасия Петровна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Организаторы 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истории: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Бахарева Анастасия Петровна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Большакова Татьяна Юрьевна</w:t>
            </w:r>
          </w:p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Кириллова Раиса Георгиевна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организации - заявителя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имени Героя России Николая Федоровича Гаврилова» города Чебоксары Чувашской Республики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– 2021 учебный год</w:t>
            </w:r>
          </w:p>
        </w:tc>
      </w:tr>
      <w:tr w:rsidR="00387295" w:rsidRPr="00387295" w:rsidTr="00C769D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Кадры проекта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5" w:rsidRPr="00387295" w:rsidRDefault="00387295" w:rsidP="00387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учебно–воспитательного процесса школы</w:t>
            </w:r>
          </w:p>
        </w:tc>
      </w:tr>
    </w:tbl>
    <w:p w:rsidR="00387295" w:rsidRPr="00387295" w:rsidRDefault="00387295" w:rsidP="00387295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0C2" w:rsidRPr="00387295" w:rsidRDefault="000E40C2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387295" w:rsidRPr="00387295" w:rsidRDefault="00387295" w:rsidP="0038729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проекта……………………………………………………</w:t>
      </w:r>
      <w:r w:rsidRPr="00387295">
        <w:rPr>
          <w:sz w:val="28"/>
          <w:szCs w:val="28"/>
        </w:rPr>
        <w:t>……..</w:t>
      </w:r>
      <w:r w:rsidR="00553F2A">
        <w:rPr>
          <w:sz w:val="28"/>
          <w:szCs w:val="28"/>
        </w:rPr>
        <w:t>5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Основание для разработки проекта…………………………………...…</w:t>
      </w:r>
      <w:r w:rsidR="00553F2A">
        <w:rPr>
          <w:sz w:val="28"/>
          <w:szCs w:val="28"/>
        </w:rPr>
        <w:t>……</w:t>
      </w:r>
      <w:r w:rsidRPr="00387295">
        <w:rPr>
          <w:sz w:val="28"/>
          <w:szCs w:val="28"/>
        </w:rPr>
        <w:t>.</w:t>
      </w:r>
      <w:r w:rsidR="00553F2A">
        <w:rPr>
          <w:sz w:val="28"/>
          <w:szCs w:val="28"/>
        </w:rPr>
        <w:t>6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Цель и задачи проекта……………………………………………………</w:t>
      </w:r>
      <w:r w:rsidR="00553F2A">
        <w:rPr>
          <w:sz w:val="28"/>
          <w:szCs w:val="28"/>
        </w:rPr>
        <w:t>……..6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Сроки и этапы реализации проекта…………………………………………</w:t>
      </w:r>
      <w:r w:rsidR="00553F2A">
        <w:rPr>
          <w:sz w:val="28"/>
          <w:szCs w:val="28"/>
        </w:rPr>
        <w:t>…7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Ожидаемые результаты проекта………………………………………………</w:t>
      </w:r>
      <w:r w:rsidR="00553F2A">
        <w:rPr>
          <w:sz w:val="28"/>
          <w:szCs w:val="28"/>
        </w:rPr>
        <w:t>.</w:t>
      </w:r>
      <w:r w:rsidRPr="00387295">
        <w:rPr>
          <w:sz w:val="28"/>
          <w:szCs w:val="28"/>
        </w:rPr>
        <w:t>9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Механизм реализации проекта……………………………………………...</w:t>
      </w:r>
      <w:r w:rsidR="00553F2A">
        <w:rPr>
          <w:sz w:val="28"/>
          <w:szCs w:val="28"/>
        </w:rPr>
        <w:t>.....9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Основные направления проекта……………………………………………</w:t>
      </w:r>
      <w:r w:rsidR="00553F2A">
        <w:rPr>
          <w:sz w:val="28"/>
          <w:szCs w:val="28"/>
        </w:rPr>
        <w:t>…</w:t>
      </w:r>
      <w:r w:rsidRPr="00387295">
        <w:rPr>
          <w:sz w:val="28"/>
          <w:szCs w:val="28"/>
        </w:rPr>
        <w:t>.10</w:t>
      </w:r>
    </w:p>
    <w:p w:rsidR="00387295" w:rsidRDefault="00387295" w:rsidP="00387295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Информационные, технические ресурсы проекта……………………</w:t>
      </w:r>
      <w:r w:rsidR="00553F2A">
        <w:rPr>
          <w:sz w:val="28"/>
          <w:szCs w:val="28"/>
        </w:rPr>
        <w:t>……....11</w:t>
      </w:r>
    </w:p>
    <w:p w:rsidR="00BD2D4C" w:rsidRDefault="00387295" w:rsidP="00BD2D4C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t>Мероприятия по р</w:t>
      </w:r>
      <w:r w:rsidR="00553F2A">
        <w:rPr>
          <w:sz w:val="28"/>
          <w:szCs w:val="28"/>
        </w:rPr>
        <w:t>еализации…...………………………….…………………...11</w:t>
      </w:r>
    </w:p>
    <w:p w:rsidR="00387295" w:rsidRPr="00BD2D4C" w:rsidRDefault="00387295" w:rsidP="00BD2D4C">
      <w:pPr>
        <w:pStyle w:val="a4"/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BD2D4C">
        <w:rPr>
          <w:sz w:val="28"/>
          <w:szCs w:val="28"/>
        </w:rPr>
        <w:t>Список литературы………………………...……………………………...…</w:t>
      </w:r>
      <w:r w:rsidR="00553F2A">
        <w:rPr>
          <w:sz w:val="28"/>
          <w:szCs w:val="28"/>
        </w:rPr>
        <w:t>...</w:t>
      </w:r>
      <w:r w:rsidRPr="00BD2D4C">
        <w:rPr>
          <w:sz w:val="28"/>
          <w:szCs w:val="28"/>
        </w:rPr>
        <w:t>.1</w:t>
      </w:r>
      <w:bookmarkStart w:id="0" w:name="_GoBack"/>
      <w:bookmarkEnd w:id="0"/>
      <w:r w:rsidR="00553F2A">
        <w:rPr>
          <w:sz w:val="28"/>
          <w:szCs w:val="28"/>
        </w:rPr>
        <w:t>4</w:t>
      </w: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9DD" w:rsidRDefault="00C769DD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9DD" w:rsidRDefault="00C769DD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9DD" w:rsidRPr="00387295" w:rsidRDefault="00C769DD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Pr="00387295" w:rsidRDefault="00387295" w:rsidP="00387295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sz w:val="28"/>
          <w:szCs w:val="28"/>
        </w:rPr>
      </w:pPr>
      <w:r w:rsidRPr="00387295">
        <w:rPr>
          <w:sz w:val="28"/>
          <w:szCs w:val="28"/>
        </w:rPr>
        <w:lastRenderedPageBreak/>
        <w:t>Актуальность проекта.</w:t>
      </w:r>
    </w:p>
    <w:p w:rsidR="00387295" w:rsidRPr="00387295" w:rsidRDefault="00387295" w:rsidP="00387295">
      <w:pPr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295" w:rsidRPr="00387295" w:rsidRDefault="00387295" w:rsidP="00387295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7295">
        <w:rPr>
          <w:rStyle w:val="a8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«2021 год в Чувашии объявлен Годом, посвященным трудовому подвигу строителей Сурского и Казанского оборонительных рубежей. Радует, что к сбору информации о всенародной героической стройке подключились многие, в том числе школы Чебоксар. Важно детально изучить факты, которые были в годы войны при строительстве этого оборонительного объекта, то, как самоотверженно трудился чувашский народ, чтобы защитить Отчизну</w:t>
      </w:r>
      <w:r w:rsidRPr="00387295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387295" w:rsidRPr="00387295" w:rsidRDefault="00387295" w:rsidP="00553F2A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  <w:lang w:eastAsia="en-US"/>
        </w:rPr>
        <w:t>ВРИО ЧР Олег Николаев</w:t>
      </w:r>
      <w:r w:rsidRPr="00387295">
        <w:rPr>
          <w:rFonts w:ascii="Times New Roman" w:hAnsi="Times New Roman" w:cs="Times New Roman"/>
          <w:sz w:val="28"/>
          <w:szCs w:val="28"/>
        </w:rPr>
        <w:t>.</w:t>
      </w:r>
    </w:p>
    <w:p w:rsidR="00387295" w:rsidRPr="00387295" w:rsidRDefault="00553F2A" w:rsidP="00553F2A">
      <w:pPr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95" w:rsidRPr="00387295">
        <w:rPr>
          <w:rFonts w:ascii="Times New Roman" w:hAnsi="Times New Roman" w:cs="Times New Roman"/>
          <w:sz w:val="28"/>
          <w:szCs w:val="28"/>
        </w:rPr>
        <w:t xml:space="preserve">Любое государство имеет свою историю. Чем могущественней и сильнее страна, тем больше сложных жизненных ситуаций она пережила. Российская Федерация, одна из самых могущественных держав мира. Особенной ценностью в ней является простой народ. Он неоднократно доказывал всей планете свою выдержку  и мощь. Но какими усилиями завоевывалось уважение и что пережили наши предки сложно описать словами. Каждый наступающий год отрывает от исторических страниц все дальше, а запечатлеть и сохранить историю становится все сложнее. Подрастающие поколение уже реже видит реальных героев Великой Отечественной войны, что вполне объяснимо их преклонным возрастом. Именно поэтому проблема патриотического воспитания стала одной из ключевых в современном мире. </w:t>
      </w:r>
    </w:p>
    <w:p w:rsidR="00387295" w:rsidRPr="00387295" w:rsidRDefault="00387295" w:rsidP="00387295">
      <w:pPr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Президент РФ неоднократно высказывался о значимости  воспитания школьников в духе гражданственности и патриотизма, отмечая, что «...грамотных и продуманных действий требуют вопросы, связанные с патриотическим воспитанием молодежи. Эта тема вечная, но очень сложная». </w:t>
      </w:r>
    </w:p>
    <w:p w:rsidR="00387295" w:rsidRPr="00387295" w:rsidRDefault="00387295" w:rsidP="00387295">
      <w:pPr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Возможность развить у молодого поколения такие качества становиться более реальной, в условиях, когда происходит четко сконструированная совместная деятельность не только самих родителей, но и школы, центров дополнительного образования, общественных объединений. </w:t>
      </w:r>
    </w:p>
    <w:p w:rsidR="00387295" w:rsidRPr="00387295" w:rsidRDefault="00387295" w:rsidP="00387295">
      <w:pPr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В Российской истории есть множество событий, которые можно считать забытыми. Радует и то, что с каждым годом благодаря активной гражданской </w:t>
      </w:r>
      <w:r w:rsidRPr="00387295">
        <w:rPr>
          <w:rFonts w:ascii="Times New Roman" w:hAnsi="Times New Roman" w:cs="Times New Roman"/>
          <w:sz w:val="28"/>
          <w:szCs w:val="28"/>
        </w:rPr>
        <w:lastRenderedPageBreak/>
        <w:t xml:space="preserve">позиции и любви к Родине открываются новые страницы нашей истории. Одной из таких можно считать и строительство Сурского рубежа, начало которого было положено в 1941 году. </w:t>
      </w:r>
    </w:p>
    <w:p w:rsidR="00387295" w:rsidRDefault="00387295" w:rsidP="00553F2A">
      <w:pPr>
        <w:pStyle w:val="a3"/>
        <w:spacing w:line="360" w:lineRule="auto"/>
        <w:ind w:left="-142" w:firstLine="709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Проект «Доблесть трудового народа: забытый фронт в тылу» разработан в соответствии программой «Патриотическое воспитание граждан Российской Федерации». Он содержит ответственную и многоступенчатую работу по формированию нравственных качеств личности учащихся. Именно ту работу, которая поможет определиться с правильной жизненной позицией, поднимет авторитет государства и Республики, поможет в дальнейшем становлении личности. </w:t>
      </w:r>
    </w:p>
    <w:p w:rsidR="00553F2A" w:rsidRPr="00387295" w:rsidRDefault="00553F2A" w:rsidP="00553F2A">
      <w:pPr>
        <w:pStyle w:val="a3"/>
        <w:spacing w:line="360" w:lineRule="auto"/>
        <w:ind w:left="-142" w:firstLine="709"/>
        <w:jc w:val="both"/>
        <w:rPr>
          <w:sz w:val="28"/>
          <w:szCs w:val="28"/>
        </w:rPr>
      </w:pPr>
    </w:p>
    <w:p w:rsidR="00387295" w:rsidRPr="00387295" w:rsidRDefault="00387295" w:rsidP="0038729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87295">
        <w:rPr>
          <w:b/>
          <w:bCs/>
          <w:sz w:val="28"/>
          <w:szCs w:val="28"/>
        </w:rPr>
        <w:t>Основание для разработки проекта:</w:t>
      </w:r>
    </w:p>
    <w:p w:rsidR="00387295" w:rsidRPr="00387295" w:rsidRDefault="00387295" w:rsidP="0038729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Конституция РФ.</w:t>
      </w:r>
    </w:p>
    <w:p w:rsidR="00387295" w:rsidRPr="00387295" w:rsidRDefault="00387295" w:rsidP="0038729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Закон РФ "Об образовании". (ст. 12.1)</w:t>
      </w:r>
    </w:p>
    <w:p w:rsidR="00387295" w:rsidRPr="00387295" w:rsidRDefault="00387295" w:rsidP="0038729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Государственная Программа «Патриотическое воспитание граждан  Российской Федерации» (постановление Правительства РФ от 05.10. 2010  № 795).</w:t>
      </w:r>
    </w:p>
    <w:p w:rsidR="00387295" w:rsidRPr="0087458B" w:rsidRDefault="00387295" w:rsidP="0087458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Указ ВРИО ЧР О.А. Николаева №134 от 9 мая 2020 года «Об объявлении в Чувашской Республике 2021 года Годом, посвященным трудовому подвигу строителей Сурского и Казанского оборонительных рубежей».</w:t>
      </w:r>
    </w:p>
    <w:p w:rsidR="00387295" w:rsidRPr="00387295" w:rsidRDefault="00387295" w:rsidP="0038729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87295" w:rsidRPr="00387295" w:rsidRDefault="00387295" w:rsidP="00C769D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387295">
        <w:rPr>
          <w:b/>
          <w:bCs/>
          <w:sz w:val="28"/>
          <w:szCs w:val="28"/>
        </w:rPr>
        <w:t xml:space="preserve"> Цель проекта: </w:t>
      </w:r>
      <w:r w:rsidRPr="00387295">
        <w:rPr>
          <w:sz w:val="28"/>
          <w:szCs w:val="28"/>
        </w:rPr>
        <w:t>Активизировать краеведческое движение посредством изучения доблести чувашского трудового народа при строительстве оборонительных рубежей в годы Великой Отечественной войны.</w:t>
      </w:r>
    </w:p>
    <w:p w:rsidR="00387295" w:rsidRPr="00387295" w:rsidRDefault="00387295" w:rsidP="00387295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387295">
        <w:rPr>
          <w:b/>
          <w:bCs/>
          <w:sz w:val="28"/>
          <w:szCs w:val="28"/>
        </w:rPr>
        <w:t>Задачи проекта:</w:t>
      </w:r>
    </w:p>
    <w:p w:rsidR="00387295" w:rsidRPr="00387295" w:rsidRDefault="00387295" w:rsidP="00387295">
      <w:pPr>
        <w:pStyle w:val="a3"/>
        <w:numPr>
          <w:ilvl w:val="0"/>
          <w:numId w:val="2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изучение истории строительства оборонительных рубежей на территории Чувашии.</w:t>
      </w:r>
    </w:p>
    <w:p w:rsidR="00387295" w:rsidRPr="00387295" w:rsidRDefault="00387295" w:rsidP="00387295">
      <w:pPr>
        <w:pStyle w:val="a3"/>
        <w:numPr>
          <w:ilvl w:val="0"/>
          <w:numId w:val="2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создание условий для привлечения школьников в исследовательскую деятельность посредством организации сбора воспоминаний участников (родственников участников) строительства Сурского и Казанского </w:t>
      </w:r>
      <w:r w:rsidRPr="00387295">
        <w:rPr>
          <w:sz w:val="28"/>
          <w:szCs w:val="28"/>
        </w:rPr>
        <w:lastRenderedPageBreak/>
        <w:t>оборонительных рубежей;</w:t>
      </w:r>
    </w:p>
    <w:p w:rsidR="00387295" w:rsidRPr="00387295" w:rsidRDefault="00387295" w:rsidP="00387295">
      <w:pPr>
        <w:pStyle w:val="a3"/>
        <w:numPr>
          <w:ilvl w:val="0"/>
          <w:numId w:val="2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развитие интереса к истории о прошлом нашей страны, Чувашской Республики;</w:t>
      </w:r>
    </w:p>
    <w:p w:rsidR="00387295" w:rsidRPr="00387295" w:rsidRDefault="00387295" w:rsidP="00387295">
      <w:pPr>
        <w:pStyle w:val="a3"/>
        <w:numPr>
          <w:ilvl w:val="0"/>
          <w:numId w:val="2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воспитание  у обучающихся чувства гражданственности,    патриотизма, толерантности, определяющие  модель их жизненного поведения;</w:t>
      </w:r>
    </w:p>
    <w:p w:rsidR="00387295" w:rsidRPr="00387295" w:rsidRDefault="00387295" w:rsidP="00387295">
      <w:pPr>
        <w:pStyle w:val="a3"/>
        <w:numPr>
          <w:ilvl w:val="0"/>
          <w:numId w:val="2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сохранение  и раз</w:t>
      </w:r>
      <w:r w:rsidRPr="00387295">
        <w:rPr>
          <w:sz w:val="28"/>
          <w:szCs w:val="28"/>
        </w:rPr>
        <w:softHyphen/>
        <w:t>витие чувства гордости за свое страну и народ, ориентируясь на пример старшего поколения;</w:t>
      </w:r>
    </w:p>
    <w:p w:rsidR="00BD2D4C" w:rsidRDefault="00387295" w:rsidP="00387295">
      <w:pPr>
        <w:pStyle w:val="a4"/>
        <w:numPr>
          <w:ilvl w:val="0"/>
          <w:numId w:val="3"/>
        </w:numPr>
        <w:spacing w:line="360" w:lineRule="auto"/>
        <w:ind w:left="176" w:firstLine="0"/>
        <w:jc w:val="both"/>
        <w:rPr>
          <w:sz w:val="28"/>
          <w:szCs w:val="28"/>
        </w:rPr>
      </w:pPr>
      <w:r w:rsidRPr="00387295">
        <w:rPr>
          <w:sz w:val="28"/>
          <w:szCs w:val="28"/>
        </w:rPr>
        <w:t>формирование  эффективной системы  патриотического воспитания, обеспечивающей оптимальные условия развития у каждого учащегося верности Отечеству, готовности приносить пользу обществу и государству.</w:t>
      </w:r>
    </w:p>
    <w:p w:rsidR="0087458B" w:rsidRPr="0087458B" w:rsidRDefault="0087458B" w:rsidP="0087458B">
      <w:pPr>
        <w:pStyle w:val="a4"/>
        <w:spacing w:line="360" w:lineRule="auto"/>
        <w:ind w:left="176"/>
        <w:jc w:val="both"/>
        <w:rPr>
          <w:sz w:val="28"/>
          <w:szCs w:val="28"/>
        </w:rPr>
      </w:pPr>
    </w:p>
    <w:p w:rsidR="00387295" w:rsidRPr="00387295" w:rsidRDefault="00387295" w:rsidP="0038729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87295">
        <w:rPr>
          <w:b/>
          <w:sz w:val="28"/>
          <w:szCs w:val="28"/>
        </w:rPr>
        <w:t>Сроки и этапы проекта</w:t>
      </w:r>
    </w:p>
    <w:p w:rsidR="00387295" w:rsidRDefault="00387295" w:rsidP="00387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                     Проект реализуется с 1 сентября 2020 года по 31декабря  2021 года</w:t>
      </w:r>
    </w:p>
    <w:tbl>
      <w:tblPr>
        <w:tblStyle w:val="a6"/>
        <w:tblW w:w="0" w:type="auto"/>
        <w:tblLook w:val="04A0"/>
      </w:tblPr>
      <w:tblGrid>
        <w:gridCol w:w="2438"/>
        <w:gridCol w:w="7133"/>
      </w:tblGrid>
      <w:tr w:rsidR="00431EC6" w:rsidTr="00431EC6">
        <w:tc>
          <w:tcPr>
            <w:tcW w:w="2438" w:type="dxa"/>
          </w:tcPr>
          <w:p w:rsidR="00431EC6" w:rsidRDefault="00431EC6" w:rsidP="00387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33" w:type="dxa"/>
          </w:tcPr>
          <w:p w:rsidR="00431EC6" w:rsidRDefault="00431EC6" w:rsidP="00387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</w:tr>
      <w:tr w:rsidR="00431EC6" w:rsidTr="00431EC6">
        <w:tc>
          <w:tcPr>
            <w:tcW w:w="2438" w:type="dxa"/>
          </w:tcPr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>Подготовительный</w:t>
            </w:r>
          </w:p>
          <w:p w:rsidR="00431EC6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Июль-сентябрь 2020г</w:t>
            </w:r>
          </w:p>
        </w:tc>
        <w:tc>
          <w:tcPr>
            <w:tcW w:w="7133" w:type="dxa"/>
          </w:tcPr>
          <w:p w:rsidR="00431EC6" w:rsidRPr="00387295" w:rsidRDefault="00431EC6" w:rsidP="00431E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 подготовка условий создания программы патриотического воспитания</w:t>
            </w: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«Доблесть трудового народа: забытый фронт в тылу».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1.     Изучить нормативную базу, законы,  подзаконные акты.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2.     Разработать, обсудить  проект с заинтересованными лицами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3.     Проанализировать материально-технические, педагогические условия реализации проекта.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4. Назначить ответственных лиц за реализацию проекта</w:t>
            </w:r>
          </w:p>
          <w:p w:rsidR="00431EC6" w:rsidRDefault="00431EC6" w:rsidP="00387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5. Разработать план мероприятий по тематике проекта</w:t>
            </w:r>
          </w:p>
        </w:tc>
      </w:tr>
      <w:tr w:rsidR="00431EC6" w:rsidTr="00431EC6">
        <w:tc>
          <w:tcPr>
            <w:tcW w:w="2438" w:type="dxa"/>
          </w:tcPr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i/>
                <w:iCs/>
                <w:sz w:val="28"/>
                <w:szCs w:val="28"/>
              </w:rPr>
              <w:t>Реализация</w:t>
            </w:r>
          </w:p>
          <w:p w:rsidR="00431EC6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Октябрь  2020г. </w:t>
            </w:r>
            <w:r w:rsidRPr="00387295">
              <w:rPr>
                <w:rFonts w:ascii="Times New Roman" w:hAnsi="Times New Roman"/>
                <w:spacing w:val="11"/>
                <w:sz w:val="28"/>
                <w:szCs w:val="28"/>
              </w:rPr>
              <w:lastRenderedPageBreak/>
              <w:t>- ноябрь 2021г</w:t>
            </w:r>
          </w:p>
        </w:tc>
        <w:tc>
          <w:tcPr>
            <w:tcW w:w="7133" w:type="dxa"/>
          </w:tcPr>
          <w:p w:rsidR="00431EC6" w:rsidRPr="00387295" w:rsidRDefault="00431EC6" w:rsidP="00431E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Цель: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 реализация проекта по патриотическому воспитанию «Доблесть трудового народа: забытый фронт в тылу».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1.    Составить и включить в общешкольный план воспитательной работы мероприятия по тематике проекта.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 xml:space="preserve">2.    Разработать руководителями проекта, классными руководителями, учителями предметниками планов – конспектов мероприятий, необходимых для реализации проекта.   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3.     Реализовать запланированные мероприятия всех уровней по тематике проекта.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4. Расширять и укреплять связи и отношения школы с  учреждениями дополнительного образования, культуры и социумом в целях расширения воспитательного пространства в рамках проекта.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5</w:t>
            </w:r>
            <w:r w:rsidRPr="00431EC6">
              <w:rPr>
                <w:rFonts w:ascii="Times New Roman" w:hAnsi="Times New Roman"/>
                <w:sz w:val="28"/>
                <w:szCs w:val="28"/>
              </w:rPr>
              <w:t>.     Вовлекать в систему патриотического воспитания представителей всех субъектов образовательной деятельности.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6.     Проводить мониторинг реализации программы. </w:t>
            </w:r>
          </w:p>
          <w:p w:rsidR="00431EC6" w:rsidRDefault="00431EC6" w:rsidP="00387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7. Осветить работы по реализации проекта в сети интернет, СМИ.</w:t>
            </w:r>
          </w:p>
        </w:tc>
      </w:tr>
      <w:tr w:rsidR="00431EC6" w:rsidTr="00431EC6">
        <w:tc>
          <w:tcPr>
            <w:tcW w:w="2438" w:type="dxa"/>
          </w:tcPr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87295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i/>
                <w:iCs/>
                <w:sz w:val="28"/>
                <w:szCs w:val="28"/>
              </w:rPr>
              <w:t>Отслеживание и анализ результатов</w:t>
            </w:r>
          </w:p>
          <w:p w:rsidR="00431EC6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Декабрь 2021г.</w:t>
            </w:r>
          </w:p>
        </w:tc>
        <w:tc>
          <w:tcPr>
            <w:tcW w:w="7133" w:type="dxa"/>
          </w:tcPr>
          <w:p w:rsidR="00431EC6" w:rsidRPr="00387295" w:rsidRDefault="00431EC6" w:rsidP="00431E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387295">
              <w:rPr>
                <w:rFonts w:ascii="Times New Roman" w:hAnsi="Times New Roman"/>
                <w:sz w:val="28"/>
                <w:szCs w:val="28"/>
              </w:rPr>
              <w:t>: анализ итогов реализации проекта по патриотическому воспитанию «Доблесть трудового народа: забытый фронт в тылу».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 </w:t>
            </w:r>
            <w:r w:rsidRPr="003872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1.     Обобщить и систематизировать результаты работы по проекту. </w:t>
            </w:r>
          </w:p>
          <w:p w:rsidR="00431EC6" w:rsidRPr="00387295" w:rsidRDefault="00431EC6" w:rsidP="00431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2.     Провести коррекцию затруднений в реализации проекта. </w:t>
            </w:r>
          </w:p>
          <w:p w:rsidR="00431EC6" w:rsidRDefault="00431EC6" w:rsidP="00387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 xml:space="preserve">3.     Подвести итоги и наградить активных участников </w:t>
            </w: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проекта. </w:t>
            </w:r>
          </w:p>
        </w:tc>
      </w:tr>
    </w:tbl>
    <w:p w:rsidR="00387295" w:rsidRPr="00387295" w:rsidRDefault="00387295" w:rsidP="00387295">
      <w:pPr>
        <w:pStyle w:val="a3"/>
        <w:spacing w:line="360" w:lineRule="auto"/>
        <w:jc w:val="both"/>
        <w:rPr>
          <w:sz w:val="28"/>
          <w:szCs w:val="28"/>
        </w:rPr>
      </w:pPr>
    </w:p>
    <w:p w:rsidR="00387295" w:rsidRPr="00387295" w:rsidRDefault="00387295" w:rsidP="00387295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b/>
          <w:sz w:val="28"/>
          <w:szCs w:val="28"/>
        </w:rPr>
      </w:pPr>
      <w:r w:rsidRPr="00387295">
        <w:rPr>
          <w:b/>
          <w:sz w:val="28"/>
          <w:szCs w:val="28"/>
        </w:rPr>
        <w:t>Ожидаемые результаты проекта.</w:t>
      </w:r>
    </w:p>
    <w:p w:rsidR="00387295" w:rsidRPr="00BD2D4C" w:rsidRDefault="00387295" w:rsidP="00C769DD">
      <w:pPr>
        <w:pStyle w:val="a3"/>
        <w:spacing w:line="360" w:lineRule="auto"/>
        <w:ind w:left="-774" w:firstLine="774"/>
        <w:jc w:val="center"/>
        <w:rPr>
          <w:b/>
          <w:bCs/>
          <w:iCs/>
          <w:sz w:val="28"/>
          <w:szCs w:val="28"/>
        </w:rPr>
      </w:pPr>
      <w:r w:rsidRPr="00BD2D4C">
        <w:rPr>
          <w:b/>
          <w:bCs/>
          <w:iCs/>
          <w:sz w:val="28"/>
          <w:szCs w:val="28"/>
        </w:rPr>
        <w:t>Ожидаемые результаты проекта, их социальная и воспитательная значимость</w:t>
      </w:r>
    </w:p>
    <w:p w:rsidR="00BD2D4C" w:rsidRPr="00BD2D4C" w:rsidRDefault="00BD2D4C" w:rsidP="00C769DD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709" w:right="-284" w:firstLine="709"/>
        <w:jc w:val="both"/>
        <w:rPr>
          <w:sz w:val="28"/>
          <w:szCs w:val="28"/>
        </w:rPr>
      </w:pPr>
      <w:r w:rsidRPr="00BD2D4C">
        <w:rPr>
          <w:sz w:val="28"/>
          <w:szCs w:val="28"/>
        </w:rPr>
        <w:t>Развитие у учащихся чувства любви к Родине, родному краю и интереса по изучению их истории.</w:t>
      </w:r>
    </w:p>
    <w:p w:rsidR="00BD2D4C" w:rsidRPr="00BD2D4C" w:rsidRDefault="00BD2D4C" w:rsidP="00C769DD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709" w:right="-284" w:firstLine="709"/>
        <w:jc w:val="both"/>
        <w:rPr>
          <w:sz w:val="28"/>
          <w:szCs w:val="28"/>
        </w:rPr>
      </w:pPr>
      <w:r w:rsidRPr="00BD2D4C">
        <w:rPr>
          <w:sz w:val="28"/>
          <w:szCs w:val="28"/>
        </w:rPr>
        <w:t xml:space="preserve"> Формирование у школьников уважения к прошлому, старшему поколению.</w:t>
      </w:r>
    </w:p>
    <w:p w:rsidR="00BD2D4C" w:rsidRPr="00BD2D4C" w:rsidRDefault="00BD2D4C" w:rsidP="00C769DD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709" w:right="-284" w:firstLine="709"/>
        <w:jc w:val="both"/>
        <w:rPr>
          <w:sz w:val="28"/>
          <w:szCs w:val="28"/>
        </w:rPr>
      </w:pPr>
      <w:r w:rsidRPr="00BD2D4C">
        <w:rPr>
          <w:sz w:val="28"/>
          <w:szCs w:val="28"/>
        </w:rPr>
        <w:t xml:space="preserve"> Воспитание чувства долга и ответственности за собственные поступки.</w:t>
      </w:r>
    </w:p>
    <w:p w:rsidR="00BD2D4C" w:rsidRPr="00BD2D4C" w:rsidRDefault="00BD2D4C" w:rsidP="00C769DD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709" w:right="-284" w:firstLine="709"/>
        <w:jc w:val="both"/>
        <w:rPr>
          <w:sz w:val="28"/>
          <w:szCs w:val="28"/>
        </w:rPr>
      </w:pPr>
      <w:r w:rsidRPr="00BD2D4C">
        <w:rPr>
          <w:sz w:val="28"/>
          <w:szCs w:val="28"/>
        </w:rPr>
        <w:t>Развитие скрытых способностей, активизация творческого потенциала школьников.</w:t>
      </w:r>
    </w:p>
    <w:p w:rsidR="00387295" w:rsidRPr="00BD2D4C" w:rsidRDefault="00BD2D4C" w:rsidP="00C769DD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709" w:right="-284" w:firstLine="709"/>
        <w:jc w:val="both"/>
        <w:rPr>
          <w:sz w:val="28"/>
          <w:szCs w:val="28"/>
        </w:rPr>
      </w:pPr>
      <w:r w:rsidRPr="00BD2D4C">
        <w:rPr>
          <w:sz w:val="28"/>
          <w:szCs w:val="28"/>
        </w:rPr>
        <w:t>Сохранение и укрепление физического и духовного здоровья учащихся, повышение эффективности деятельности по охране здоровья учащихся.</w:t>
      </w:r>
    </w:p>
    <w:p w:rsidR="00387295" w:rsidRPr="00387295" w:rsidRDefault="00387295" w:rsidP="00C769DD">
      <w:pPr>
        <w:spacing w:after="0" w:line="360" w:lineRule="auto"/>
        <w:ind w:right="-284" w:firstLine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Конкретные ожидаемые результаты реализации проекта: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Создание тематической выставки по собранным материалам проекта.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Активизация педагогов, обучающихся и родительской общественности в мероприятиях посвященных, посвященных трудовому подвигу строителей Сурского и Казанского рубежей.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Привлечение общественности к участию в работе по патриотическому воспитанию школьников, на примере тематики проекта.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Выпуск школьной газеты, посвященной трудовому подвигу строителей Сурского и Казанского рубежей</w:t>
      </w:r>
      <w:r w:rsidR="000E40C2">
        <w:rPr>
          <w:sz w:val="28"/>
          <w:szCs w:val="28"/>
        </w:rPr>
        <w:t>.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Создание виртуального тематического альбома «Подвиг в тылу»</w:t>
      </w:r>
      <w:r w:rsidR="000E40C2">
        <w:rPr>
          <w:sz w:val="28"/>
          <w:szCs w:val="28"/>
        </w:rPr>
        <w:t>.</w:t>
      </w:r>
    </w:p>
    <w:p w:rsidR="00387295" w:rsidRPr="000E40C2" w:rsidRDefault="00387295" w:rsidP="00C769DD">
      <w:pPr>
        <w:pStyle w:val="a4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right="-284" w:firstLine="0"/>
        <w:jc w:val="both"/>
        <w:outlineLvl w:val="0"/>
        <w:rPr>
          <w:sz w:val="28"/>
          <w:szCs w:val="28"/>
        </w:rPr>
      </w:pPr>
      <w:r w:rsidRPr="000E40C2">
        <w:rPr>
          <w:sz w:val="28"/>
          <w:szCs w:val="28"/>
        </w:rPr>
        <w:t>Создание информационных буклетов и проведение акции, посвященной трудовому подвигу строителей Сурского и Казанского рубежей</w:t>
      </w:r>
      <w:r w:rsidR="000E40C2">
        <w:rPr>
          <w:sz w:val="28"/>
          <w:szCs w:val="28"/>
        </w:rPr>
        <w:t>.</w:t>
      </w: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</w:p>
    <w:p w:rsidR="00387295" w:rsidRPr="00387295" w:rsidRDefault="00387295" w:rsidP="00387295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b/>
          <w:sz w:val="28"/>
          <w:szCs w:val="28"/>
        </w:rPr>
      </w:pPr>
      <w:r w:rsidRPr="00387295">
        <w:rPr>
          <w:b/>
          <w:sz w:val="28"/>
          <w:szCs w:val="28"/>
        </w:rPr>
        <w:t>Механизм реализации проекта.</w:t>
      </w:r>
    </w:p>
    <w:p w:rsidR="00387295" w:rsidRPr="00387295" w:rsidRDefault="00387295" w:rsidP="00C769DD">
      <w:pPr>
        <w:spacing w:before="100" w:beforeAutospacing="1"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принципы организации патриотического воспитания</w:t>
      </w:r>
      <w:r w:rsidRPr="003872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D4C" w:rsidRDefault="00387295" w:rsidP="00C769DD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Принцип целостно-смыслового равенства</w:t>
      </w:r>
      <w:r w:rsidR="00BD2D4C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BD2D4C"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 имеют общие цели, в связи, с чем ведут совместную деятельность, основываясь на взаимоуважении, принципы морали. Работа ведется под лозунгом: «мы делаем общее дело».</w:t>
      </w:r>
    </w:p>
    <w:p w:rsidR="00BD2D4C" w:rsidRDefault="00387295" w:rsidP="00C769DD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Принцип непрерывности и системности</w:t>
      </w:r>
      <w:r w:rsidRPr="00387295">
        <w:rPr>
          <w:rFonts w:ascii="Times New Roman" w:hAnsi="Times New Roman" w:cs="Times New Roman"/>
          <w:sz w:val="28"/>
          <w:szCs w:val="28"/>
        </w:rPr>
        <w:t xml:space="preserve"> </w:t>
      </w:r>
      <w:r w:rsidR="00BD2D4C">
        <w:rPr>
          <w:rFonts w:ascii="Times New Roman" w:hAnsi="Times New Roman" w:cs="Times New Roman"/>
          <w:sz w:val="28"/>
          <w:szCs w:val="28"/>
        </w:rPr>
        <w:t xml:space="preserve">– воспитательный процесс по патриотическому направлению осуществляется на всех ступенях образовательного процесса и имеет системный характер. </w:t>
      </w:r>
    </w:p>
    <w:p w:rsidR="00387295" w:rsidRPr="00387295" w:rsidRDefault="00387295" w:rsidP="00C769DD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Принцип сотрудничества </w:t>
      </w:r>
      <w:r w:rsidRPr="00387295">
        <w:rPr>
          <w:rFonts w:ascii="Times New Roman" w:hAnsi="Times New Roman" w:cs="Times New Roman"/>
          <w:sz w:val="28"/>
          <w:szCs w:val="28"/>
        </w:rPr>
        <w:t>– педагоги школы тесно взаимодействуют с обучающимися, родительской общественностью, заинтересованными лицами.</w:t>
      </w:r>
    </w:p>
    <w:p w:rsidR="0087458B" w:rsidRDefault="00387295" w:rsidP="0087458B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Принцип возрастных особенностей </w:t>
      </w:r>
      <w:r w:rsidRPr="00387295">
        <w:rPr>
          <w:rFonts w:ascii="Times New Roman" w:hAnsi="Times New Roman" w:cs="Times New Roman"/>
          <w:sz w:val="28"/>
          <w:szCs w:val="28"/>
        </w:rPr>
        <w:t>- в программе учитываются возрастные особенности учащихся от 1 до 11 класса.</w:t>
      </w:r>
    </w:p>
    <w:p w:rsidR="00553F2A" w:rsidRPr="00431EC6" w:rsidRDefault="00553F2A" w:rsidP="0087458B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295" w:rsidRPr="00387295" w:rsidRDefault="00387295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i/>
          <w:sz w:val="28"/>
          <w:szCs w:val="28"/>
        </w:rPr>
        <w:t>7. Основные направления проекта</w:t>
      </w:r>
      <w:r w:rsidRPr="00387295">
        <w:rPr>
          <w:rFonts w:ascii="Times New Roman" w:hAnsi="Times New Roman" w:cs="Times New Roman"/>
          <w:b/>
          <w:sz w:val="28"/>
          <w:szCs w:val="28"/>
        </w:rPr>
        <w:t>.</w:t>
      </w:r>
    </w:p>
    <w:p w:rsidR="00387295" w:rsidRPr="00387295" w:rsidRDefault="00387295" w:rsidP="00387295">
      <w:pPr>
        <w:pStyle w:val="a3"/>
        <w:spacing w:line="360" w:lineRule="auto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- </w:t>
      </w:r>
      <w:r w:rsidRPr="00387295">
        <w:rPr>
          <w:b/>
          <w:bCs/>
          <w:sz w:val="28"/>
          <w:szCs w:val="28"/>
        </w:rPr>
        <w:t>гражданско-патриотическое</w:t>
      </w:r>
      <w:r w:rsidRPr="00387295">
        <w:rPr>
          <w:sz w:val="28"/>
          <w:szCs w:val="28"/>
        </w:rPr>
        <w:t xml:space="preserve"> – формирование постоянной готовности к служению своему народу и выполнению конституционного долга;</w:t>
      </w:r>
    </w:p>
    <w:p w:rsidR="00387295" w:rsidRPr="00387295" w:rsidRDefault="00387295" w:rsidP="00387295">
      <w:pPr>
        <w:pStyle w:val="a3"/>
        <w:spacing w:line="360" w:lineRule="auto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- </w:t>
      </w:r>
      <w:r w:rsidRPr="00387295">
        <w:rPr>
          <w:b/>
          <w:bCs/>
          <w:sz w:val="28"/>
          <w:szCs w:val="28"/>
        </w:rPr>
        <w:t>историко – краеведческое</w:t>
      </w:r>
      <w:r w:rsidRPr="00387295">
        <w:rPr>
          <w:sz w:val="28"/>
          <w:szCs w:val="28"/>
        </w:rPr>
        <w:t xml:space="preserve"> – формирование гордости к историческому прошлому своей Родины, уважения к традициям предков;</w:t>
      </w:r>
    </w:p>
    <w:p w:rsidR="00387295" w:rsidRPr="00387295" w:rsidRDefault="00387295" w:rsidP="00387295">
      <w:pPr>
        <w:pStyle w:val="a3"/>
        <w:spacing w:line="360" w:lineRule="auto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- </w:t>
      </w:r>
      <w:r w:rsidRPr="00387295">
        <w:rPr>
          <w:b/>
          <w:bCs/>
          <w:sz w:val="28"/>
          <w:szCs w:val="28"/>
        </w:rPr>
        <w:t>героико – патриотическое</w:t>
      </w:r>
      <w:r w:rsidRPr="00387295">
        <w:rPr>
          <w:sz w:val="28"/>
          <w:szCs w:val="28"/>
        </w:rPr>
        <w:t xml:space="preserve"> – знакомство с историческими и знаменательными датами в истории государства, воспитание чувства гордости к героическому прошлому предков;</w:t>
      </w:r>
    </w:p>
    <w:p w:rsidR="00387295" w:rsidRDefault="00387295" w:rsidP="00387295">
      <w:pPr>
        <w:pStyle w:val="a3"/>
        <w:spacing w:line="360" w:lineRule="auto"/>
        <w:jc w:val="both"/>
        <w:rPr>
          <w:sz w:val="28"/>
          <w:szCs w:val="28"/>
        </w:rPr>
      </w:pPr>
      <w:r w:rsidRPr="00387295">
        <w:rPr>
          <w:sz w:val="28"/>
          <w:szCs w:val="28"/>
        </w:rPr>
        <w:t xml:space="preserve">- </w:t>
      </w:r>
      <w:r w:rsidRPr="00387295">
        <w:rPr>
          <w:b/>
          <w:bCs/>
          <w:sz w:val="28"/>
          <w:szCs w:val="28"/>
        </w:rPr>
        <w:t>духовно – нравственное</w:t>
      </w:r>
      <w:r w:rsidRPr="00387295">
        <w:rPr>
          <w:sz w:val="28"/>
          <w:szCs w:val="28"/>
        </w:rPr>
        <w:t xml:space="preserve"> – понимание и осознание учащимися высоких нравственных ценностей, руководствоваться ими в повседневной жизни.</w:t>
      </w:r>
    </w:p>
    <w:p w:rsidR="00431EC6" w:rsidRDefault="00431EC6" w:rsidP="00387295">
      <w:pPr>
        <w:pStyle w:val="a3"/>
        <w:spacing w:line="360" w:lineRule="auto"/>
        <w:jc w:val="both"/>
        <w:rPr>
          <w:sz w:val="28"/>
          <w:szCs w:val="28"/>
        </w:rPr>
      </w:pPr>
    </w:p>
    <w:p w:rsidR="00387295" w:rsidRPr="00387295" w:rsidRDefault="00387295" w:rsidP="00387295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387295">
        <w:rPr>
          <w:b/>
          <w:bCs/>
          <w:sz w:val="28"/>
          <w:szCs w:val="28"/>
        </w:rPr>
        <w:t>Формы работы, используемые при реализации проекта: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внеклассные мероприятия: смотры-конкурсы; выставки. 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мероприятия, посвящённые важным историческим датам; квесты; классные часы, беседы, викторины. 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lastRenderedPageBreak/>
        <w:t>коллективные творческие дела.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возложение венков к памятнику погибшим в годы войны..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уроки мужества.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посещение музея боевой и трудовой славы.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встречи с ветеранами, воинами запаса и военнослужащими, с детьми войны.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взаимосвязь с учреждениями дополнительного образования.</w:t>
      </w:r>
    </w:p>
    <w:p w:rsidR="00387295" w:rsidRPr="00387295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Cs/>
          <w:sz w:val="28"/>
          <w:szCs w:val="28"/>
        </w:rPr>
        <w:t>экскурсии.</w:t>
      </w:r>
    </w:p>
    <w:p w:rsidR="00387295" w:rsidRPr="00431EC6" w:rsidRDefault="00387295" w:rsidP="00387295">
      <w:pPr>
        <w:numPr>
          <w:ilvl w:val="0"/>
          <w:numId w:val="5"/>
        </w:numPr>
        <w:tabs>
          <w:tab w:val="clear" w:pos="720"/>
          <w:tab w:val="num" w:pos="-960"/>
        </w:tabs>
        <w:spacing w:before="30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bCs/>
          <w:iCs/>
          <w:sz w:val="28"/>
          <w:szCs w:val="28"/>
        </w:rPr>
        <w:t>изучение истории и культуры родного края.</w:t>
      </w:r>
    </w:p>
    <w:p w:rsidR="00431EC6" w:rsidRPr="00431EC6" w:rsidRDefault="00431EC6" w:rsidP="000E40C2">
      <w:pPr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295" w:rsidRPr="00387295" w:rsidRDefault="00387295" w:rsidP="00387295">
      <w:pPr>
        <w:pStyle w:val="a4"/>
        <w:numPr>
          <w:ilvl w:val="0"/>
          <w:numId w:val="9"/>
        </w:numPr>
        <w:spacing w:line="360" w:lineRule="auto"/>
        <w:ind w:left="3544" w:hanging="283"/>
        <w:outlineLvl w:val="0"/>
        <w:rPr>
          <w:b/>
          <w:sz w:val="28"/>
          <w:szCs w:val="28"/>
        </w:rPr>
      </w:pPr>
      <w:r w:rsidRPr="00387295">
        <w:rPr>
          <w:b/>
          <w:sz w:val="28"/>
          <w:szCs w:val="28"/>
        </w:rPr>
        <w:t>Информационные ресурсы.</w:t>
      </w:r>
    </w:p>
    <w:p w:rsidR="00387295" w:rsidRPr="00387295" w:rsidRDefault="00387295" w:rsidP="00431EC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 xml:space="preserve"> Информационная база школы, интернет ресурсы, специальная литература, сайт госархива Чувашской Республики, сайт госархива российской Федерации, информационный проект «Память народа».</w:t>
      </w:r>
    </w:p>
    <w:p w:rsidR="00387295" w:rsidRPr="00387295" w:rsidRDefault="00387295" w:rsidP="00387295">
      <w:pPr>
        <w:spacing w:after="0" w:line="360" w:lineRule="auto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Технические ресурсы.</w:t>
      </w:r>
    </w:p>
    <w:p w:rsidR="00387295" w:rsidRPr="00387295" w:rsidRDefault="00387295" w:rsidP="00387295">
      <w:pPr>
        <w:tabs>
          <w:tab w:val="num" w:pos="-113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Техническое обеспечение школы:</w:t>
      </w:r>
    </w:p>
    <w:p w:rsidR="00387295" w:rsidRP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Кабинет  истории.</w:t>
      </w:r>
    </w:p>
    <w:p w:rsidR="00387295" w:rsidRP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Школьная библиотека</w:t>
      </w:r>
    </w:p>
    <w:p w:rsidR="00387295" w:rsidRP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Актовый зал</w:t>
      </w:r>
    </w:p>
    <w:p w:rsidR="00387295" w:rsidRP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387295" w:rsidRP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Компьютер</w:t>
      </w:r>
    </w:p>
    <w:p w:rsidR="00387295" w:rsidRDefault="00387295" w:rsidP="00387295">
      <w:pPr>
        <w:numPr>
          <w:ilvl w:val="0"/>
          <w:numId w:val="6"/>
        </w:numPr>
        <w:tabs>
          <w:tab w:val="num" w:pos="-113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95">
        <w:rPr>
          <w:rFonts w:ascii="Times New Roman" w:hAnsi="Times New Roman" w:cs="Times New Roman"/>
          <w:sz w:val="28"/>
          <w:szCs w:val="28"/>
        </w:rPr>
        <w:t>Зал боевой славы Чувашского народа</w:t>
      </w:r>
    </w:p>
    <w:p w:rsidR="00431EC6" w:rsidRPr="00431EC6" w:rsidRDefault="00431EC6" w:rsidP="00431EC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7295" w:rsidRPr="00431EC6" w:rsidRDefault="00387295" w:rsidP="00431EC6">
      <w:pPr>
        <w:pStyle w:val="a4"/>
        <w:widowControl w:val="0"/>
        <w:numPr>
          <w:ilvl w:val="0"/>
          <w:numId w:val="9"/>
        </w:numPr>
        <w:spacing w:line="360" w:lineRule="auto"/>
        <w:ind w:left="3119" w:hanging="708"/>
        <w:rPr>
          <w:b/>
          <w:sz w:val="28"/>
          <w:szCs w:val="28"/>
        </w:rPr>
      </w:pPr>
      <w:r w:rsidRPr="00431EC6">
        <w:rPr>
          <w:b/>
          <w:sz w:val="28"/>
          <w:szCs w:val="28"/>
        </w:rPr>
        <w:t>Мероприятия по реализации</w:t>
      </w: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ook w:val="04A0"/>
      </w:tblPr>
      <w:tblGrid>
        <w:gridCol w:w="668"/>
        <w:gridCol w:w="4733"/>
        <w:gridCol w:w="1689"/>
        <w:gridCol w:w="2941"/>
      </w:tblGrid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tabs>
                <w:tab w:val="left" w:pos="825"/>
              </w:tabs>
              <w:spacing w:line="360" w:lineRule="auto"/>
              <w:ind w:hanging="2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отот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Ответственные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Авгус т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Составление плана общешкольных мероприятий, посвященных трудовому подвигу строителей Сурского и Казанского рубежей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Авгус т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Администрация школы, проектная группа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Сбор сведений через интернет, СМИ о трудовом подвиге строителей Сурского и Казанского оборонительных рубежей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Сентябрь 2020г – декабрь 2021г.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Организация выезда проектной группы с целью сбора информации об участниках строительства Сурского и Казанского оборонительных рубежей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Организация поисковых работ обучающимися в местах строительства Сурского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Проектная группа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Создание тематической выставки  «Забытый фронт в тылу»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Участие в фестивале  патриотических и социальных проектов</w:t>
            </w:r>
          </w:p>
          <w:p w:rsidR="00387295" w:rsidRPr="00387295" w:rsidRDefault="00387295" w:rsidP="0038729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«Оборонительные рубежи Чувашии – подвиг в тылу»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Июнь – сентябрь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>Участие  городской акции «Героические страницы Сурского и Казанского оборонительных рубежей»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Июнь – октябрь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 w:rsidRPr="00387295">
              <w:rPr>
                <w:sz w:val="28"/>
                <w:szCs w:val="28"/>
              </w:rPr>
              <w:t xml:space="preserve">Участие во </w:t>
            </w:r>
            <w:r w:rsidRPr="00387295">
              <w:rPr>
                <w:sz w:val="28"/>
                <w:szCs w:val="28"/>
                <w:lang w:val="en-US"/>
              </w:rPr>
              <w:t>II</w:t>
            </w:r>
            <w:r w:rsidRPr="00387295">
              <w:rPr>
                <w:sz w:val="28"/>
                <w:szCs w:val="28"/>
              </w:rPr>
              <w:t xml:space="preserve"> Всероссийском </w:t>
            </w:r>
            <w:r w:rsidRPr="00387295">
              <w:rPr>
                <w:sz w:val="28"/>
                <w:szCs w:val="28"/>
              </w:rPr>
              <w:lastRenderedPageBreak/>
              <w:t>фестивале патриотических и социальных проектов «Живая история» г. Екатеринбург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– </w:t>
            </w: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Ноябрь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Проектная группа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Участие в конкурсах методических разработок, посвященных 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Август – октябрь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Участие педагогов и обучающихся в городских конкурсах и мероприятиях, посвященных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2020 – 2021 уч. год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Организация в школьной библиотеке выставки,  посвященной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Проведение информационных часов, уроков Мужества  посвященных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 xml:space="preserve">Проведение школьной акции «Пишу о Сурском рубеже» 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Организация выставки рисунков «Подвиг в тылу»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учитель ИЗО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Организация исторического квеста для  обучающихся «Подвиг в тылу»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 xml:space="preserve">Организация акции (социальная реклама),  посвященной 80-летию строительству Сурского и </w:t>
            </w: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Сентябрь- октябрь 2021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Встреча с ветеранами войны и тыла, участниками боевых действий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Освещение на сайте школы, в школьной газете «2+2» мероприятий,  посвященных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Редакция школьной газеты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Возложение цветов к памятникам боевой и трудовой славы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Посещение музеев боевой славы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Создание виртуального тематического альбома «Подвиг в тылу»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</w:tr>
      <w:tr w:rsidR="00387295" w:rsidRPr="00387295" w:rsidTr="00066653">
        <w:tc>
          <w:tcPr>
            <w:tcW w:w="668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3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Подведение итогов участия в проекте,  посвященного 80-летию строительству Сурского и Казанского оборонительного рубежа</w:t>
            </w:r>
          </w:p>
        </w:tc>
        <w:tc>
          <w:tcPr>
            <w:tcW w:w="1689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Декабрь 2021 г.</w:t>
            </w:r>
          </w:p>
        </w:tc>
        <w:tc>
          <w:tcPr>
            <w:tcW w:w="2941" w:type="dxa"/>
          </w:tcPr>
          <w:p w:rsidR="00387295" w:rsidRPr="00387295" w:rsidRDefault="00387295" w:rsidP="003872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95">
              <w:rPr>
                <w:rFonts w:ascii="Times New Roman" w:hAnsi="Times New Roman"/>
                <w:sz w:val="28"/>
                <w:szCs w:val="28"/>
              </w:rPr>
              <w:t>Администрация школы, проектная группа</w:t>
            </w:r>
          </w:p>
        </w:tc>
      </w:tr>
    </w:tbl>
    <w:p w:rsidR="00387295" w:rsidRPr="00387295" w:rsidRDefault="00387295" w:rsidP="00431EC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295" w:rsidRDefault="00387295" w:rsidP="003872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9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769DD" w:rsidRPr="00387295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295">
        <w:rPr>
          <w:rFonts w:ascii="Times New Roman" w:hAnsi="Times New Roman" w:cs="Times New Roman"/>
          <w:color w:val="212121"/>
          <w:sz w:val="28"/>
          <w:szCs w:val="28"/>
        </w:rPr>
        <w:t>1. Закон Российской Федерации «Об образовании» от 29 декабря 2012 года № 273-ФЗ</w:t>
      </w:r>
    </w:p>
    <w:p w:rsidR="00C769DD" w:rsidRPr="00387295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295">
        <w:rPr>
          <w:rFonts w:ascii="Times New Roman" w:hAnsi="Times New Roman" w:cs="Times New Roman"/>
          <w:color w:val="212121"/>
          <w:sz w:val="28"/>
          <w:szCs w:val="28"/>
        </w:rPr>
        <w:t>2. Закон Российской Федерации «О физической культуре и спорте в Российской Федерации» от 04.12.2007г. №329-ФЗ.</w:t>
      </w:r>
    </w:p>
    <w:p w:rsidR="00C769DD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295">
        <w:rPr>
          <w:rFonts w:ascii="Times New Roman" w:hAnsi="Times New Roman" w:cs="Times New Roman"/>
          <w:color w:val="212121"/>
          <w:sz w:val="28"/>
          <w:szCs w:val="28"/>
        </w:rPr>
        <w:t>3. Государственная программа "Патриотическое воспитание граждан Российской Федерации на 2016-2020 годы", утверждена постановлением Правительства Российской Федерации от 30 декабря 2015г. № 1493.</w:t>
      </w:r>
    </w:p>
    <w:p w:rsidR="00C769DD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4. </w:t>
      </w:r>
      <w:r w:rsidR="00387295" w:rsidRPr="00387295">
        <w:rPr>
          <w:rFonts w:ascii="Times New Roman" w:hAnsi="Times New Roman" w:cs="Times New Roman"/>
          <w:sz w:val="28"/>
          <w:szCs w:val="28"/>
        </w:rPr>
        <w:t>Быков А. Организационно-педагогические вопросы патриотического воспитания в школе/ А. Быков // Воспитание школьников. – 2006. – № 6. – С. 5 – 11.</w:t>
      </w:r>
    </w:p>
    <w:p w:rsidR="00C769DD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5. </w:t>
      </w:r>
      <w:r w:rsidR="00387295" w:rsidRPr="00C769DD">
        <w:rPr>
          <w:rStyle w:val="a7"/>
          <w:rFonts w:ascii="Times New Roman" w:hAnsi="Times New Roman"/>
          <w:b w:val="0"/>
          <w:bCs/>
          <w:sz w:val="28"/>
          <w:szCs w:val="28"/>
        </w:rPr>
        <w:t>Взятышев В.Ф.</w:t>
      </w:r>
      <w:r w:rsidR="00387295" w:rsidRPr="00387295">
        <w:rPr>
          <w:rFonts w:ascii="Times New Roman" w:hAnsi="Times New Roman" w:cs="Times New Roman"/>
          <w:sz w:val="28"/>
          <w:szCs w:val="28"/>
        </w:rPr>
        <w:t xml:space="preserve"> Методология проектирования в инновационном образовании//Инновационное образование и инженерное творчество. - М., 1995. </w:t>
      </w:r>
    </w:p>
    <w:p w:rsidR="00C769DD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7295" w:rsidRPr="00387295">
        <w:rPr>
          <w:rFonts w:ascii="Times New Roman" w:hAnsi="Times New Roman" w:cs="Times New Roman"/>
          <w:sz w:val="28"/>
          <w:szCs w:val="28"/>
        </w:rPr>
        <w:t>Игнатьева Е. Е. Духовно-нравственное воспитание школьников / Е. Е. Игнатьева // Воспитание школьников. – 2010. – № 9. – С. 8 – 11.</w:t>
      </w:r>
    </w:p>
    <w:p w:rsidR="00387295" w:rsidRPr="00387295" w:rsidRDefault="00C769DD" w:rsidP="00C76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87295" w:rsidRPr="00387295">
        <w:rPr>
          <w:rFonts w:ascii="Times New Roman" w:hAnsi="Times New Roman" w:cs="Times New Roman"/>
          <w:sz w:val="28"/>
          <w:szCs w:val="28"/>
        </w:rPr>
        <w:t>Нечаев М. П. Воспитывающий потенциал образовательной среды современной школы: проблемы и пути развития / М. П. Нечаев // Воспитание школьников. – 2010. – № 7. – С. 20 – 26.</w:t>
      </w:r>
    </w:p>
    <w:p w:rsidR="00387295" w:rsidRPr="00C769DD" w:rsidRDefault="00387295" w:rsidP="00C769D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C769DD">
        <w:rPr>
          <w:rStyle w:val="a7"/>
          <w:b w:val="0"/>
          <w:bCs/>
          <w:sz w:val="28"/>
          <w:szCs w:val="28"/>
        </w:rPr>
        <w:t>8. Крючков Ю.А.</w:t>
      </w:r>
      <w:r w:rsidRPr="00387295">
        <w:rPr>
          <w:sz w:val="28"/>
          <w:szCs w:val="28"/>
        </w:rPr>
        <w:t xml:space="preserve">Теория и методы социального проектирования. - М., 1992. </w:t>
      </w:r>
      <w:r w:rsidRPr="00387295">
        <w:rPr>
          <w:b/>
          <w:bCs/>
          <w:color w:val="212121"/>
          <w:sz w:val="28"/>
          <w:szCs w:val="28"/>
        </w:rPr>
        <w:t> </w:t>
      </w:r>
    </w:p>
    <w:p w:rsidR="00387295" w:rsidRPr="00387295" w:rsidRDefault="00387295" w:rsidP="00387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7295" w:rsidRPr="00387295" w:rsidSect="00C769D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EA" w:rsidRDefault="008E51EA" w:rsidP="00553F2A">
      <w:pPr>
        <w:spacing w:after="0" w:line="240" w:lineRule="auto"/>
      </w:pPr>
      <w:r>
        <w:separator/>
      </w:r>
    </w:p>
  </w:endnote>
  <w:endnote w:type="continuationSeparator" w:id="1">
    <w:p w:rsidR="008E51EA" w:rsidRDefault="008E51EA" w:rsidP="005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63594"/>
      <w:docPartObj>
        <w:docPartGallery w:val="Page Numbers (Bottom of Page)"/>
        <w:docPartUnique/>
      </w:docPartObj>
    </w:sdtPr>
    <w:sdtContent>
      <w:p w:rsidR="00553F2A" w:rsidRDefault="0022672F">
        <w:pPr>
          <w:pStyle w:val="ac"/>
          <w:jc w:val="right"/>
        </w:pPr>
        <w:fldSimple w:instr=" PAGE   \* MERGEFORMAT ">
          <w:r w:rsidR="00F45944">
            <w:rPr>
              <w:noProof/>
            </w:rPr>
            <w:t>15</w:t>
          </w:r>
        </w:fldSimple>
      </w:p>
    </w:sdtContent>
  </w:sdt>
  <w:p w:rsidR="00553F2A" w:rsidRDefault="00553F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EA" w:rsidRDefault="008E51EA" w:rsidP="00553F2A">
      <w:pPr>
        <w:spacing w:after="0" w:line="240" w:lineRule="auto"/>
      </w:pPr>
      <w:r>
        <w:separator/>
      </w:r>
    </w:p>
  </w:footnote>
  <w:footnote w:type="continuationSeparator" w:id="1">
    <w:p w:rsidR="008E51EA" w:rsidRDefault="008E51EA" w:rsidP="005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D07"/>
    <w:multiLevelType w:val="hybridMultilevel"/>
    <w:tmpl w:val="8C74B1E4"/>
    <w:lvl w:ilvl="0" w:tplc="D222220C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0CC4732D"/>
    <w:multiLevelType w:val="hybridMultilevel"/>
    <w:tmpl w:val="9F3E7CA8"/>
    <w:lvl w:ilvl="0" w:tplc="C8B8C5D2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013BE8"/>
    <w:multiLevelType w:val="hybridMultilevel"/>
    <w:tmpl w:val="B672E5EC"/>
    <w:lvl w:ilvl="0" w:tplc="1B8E7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1587F6D"/>
    <w:multiLevelType w:val="hybridMultilevel"/>
    <w:tmpl w:val="46885D28"/>
    <w:lvl w:ilvl="0" w:tplc="6E4841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5C5FA1"/>
    <w:multiLevelType w:val="hybridMultilevel"/>
    <w:tmpl w:val="D5747F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873D9"/>
    <w:multiLevelType w:val="hybridMultilevel"/>
    <w:tmpl w:val="36B898C6"/>
    <w:lvl w:ilvl="0" w:tplc="0EB47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76735F"/>
    <w:multiLevelType w:val="hybridMultilevel"/>
    <w:tmpl w:val="B9A0E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124CC"/>
    <w:multiLevelType w:val="hybridMultilevel"/>
    <w:tmpl w:val="C5C0EED0"/>
    <w:lvl w:ilvl="0" w:tplc="F006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5CE62F2"/>
    <w:multiLevelType w:val="hybridMultilevel"/>
    <w:tmpl w:val="48928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50DF"/>
    <w:multiLevelType w:val="hybridMultilevel"/>
    <w:tmpl w:val="74045A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C7C7622"/>
    <w:multiLevelType w:val="hybridMultilevel"/>
    <w:tmpl w:val="B672E5EC"/>
    <w:lvl w:ilvl="0" w:tplc="1B8E7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295"/>
    <w:rsid w:val="000456CF"/>
    <w:rsid w:val="000E40C2"/>
    <w:rsid w:val="0022672F"/>
    <w:rsid w:val="00387295"/>
    <w:rsid w:val="00431EC6"/>
    <w:rsid w:val="00553F2A"/>
    <w:rsid w:val="007F5DF5"/>
    <w:rsid w:val="008325C6"/>
    <w:rsid w:val="0087458B"/>
    <w:rsid w:val="008E51EA"/>
    <w:rsid w:val="00A643D8"/>
    <w:rsid w:val="00BD2D4C"/>
    <w:rsid w:val="00C769DD"/>
    <w:rsid w:val="00F45944"/>
    <w:rsid w:val="00F6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387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8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3872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87295"/>
    <w:rPr>
      <w:rFonts w:cs="Times New Roman"/>
      <w:b/>
    </w:rPr>
  </w:style>
  <w:style w:type="character" w:styleId="a8">
    <w:name w:val="Emphasis"/>
    <w:basedOn w:val="a0"/>
    <w:uiPriority w:val="20"/>
    <w:qFormat/>
    <w:rsid w:val="00387295"/>
    <w:rPr>
      <w:i/>
      <w:iCs/>
    </w:rPr>
  </w:style>
  <w:style w:type="character" w:styleId="a9">
    <w:name w:val="Hyperlink"/>
    <w:basedOn w:val="a0"/>
    <w:uiPriority w:val="99"/>
    <w:unhideWhenUsed/>
    <w:rsid w:val="0038729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5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3F2A"/>
  </w:style>
  <w:style w:type="paragraph" w:styleId="ac">
    <w:name w:val="footer"/>
    <w:basedOn w:val="a"/>
    <w:link w:val="ad"/>
    <w:uiPriority w:val="99"/>
    <w:unhideWhenUsed/>
    <w:rsid w:val="0055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5</cp:revision>
  <dcterms:created xsi:type="dcterms:W3CDTF">2020-08-29T05:49:00Z</dcterms:created>
  <dcterms:modified xsi:type="dcterms:W3CDTF">2020-08-30T15:49:00Z</dcterms:modified>
</cp:coreProperties>
</file>