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97" w:rsidRDefault="00100D97" w:rsidP="00022F67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br/>
        <w:t xml:space="preserve"> образовательных организаций</w:t>
      </w:r>
      <w:bookmarkStart w:id="0" w:name="_GoBack"/>
      <w:bookmarkEnd w:id="0"/>
    </w:p>
    <w:p w:rsidR="00100D97" w:rsidRDefault="00100D97" w:rsidP="00100D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D97" w:rsidRPr="00100D97" w:rsidRDefault="00FA61BF" w:rsidP="00100D97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воспитания и дополнительного образования </w:t>
      </w:r>
      <w:r w:rsidR="00100D97" w:rsidRPr="00100D97">
        <w:rPr>
          <w:rFonts w:ascii="Times New Roman" w:hAnsi="Times New Roman" w:cs="Times New Roman"/>
          <w:sz w:val="28"/>
          <w:szCs w:val="28"/>
        </w:rPr>
        <w:t xml:space="preserve">информирует о проведении республиканского конкурса </w:t>
      </w:r>
      <w:r w:rsidR="00100D97" w:rsidRPr="00100D97">
        <w:rPr>
          <w:rFonts w:ascii="Times New Roman" w:hAnsi="Times New Roman" w:cs="Times New Roman"/>
          <w:b/>
          <w:sz w:val="28"/>
          <w:szCs w:val="28"/>
        </w:rPr>
        <w:t>«Сегодня праздник – Новый год!».</w:t>
      </w:r>
    </w:p>
    <w:p w:rsidR="00100D97" w:rsidRPr="00100D97" w:rsidRDefault="00100D97" w:rsidP="00100D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D97">
        <w:rPr>
          <w:rFonts w:ascii="Times New Roman" w:hAnsi="Times New Roman" w:cs="Times New Roman"/>
          <w:sz w:val="28"/>
          <w:szCs w:val="28"/>
        </w:rPr>
        <w:t xml:space="preserve">Для участия необходимо заполнить электронную заявку </w:t>
      </w:r>
      <w:r w:rsidRPr="00100D97">
        <w:rPr>
          <w:rFonts w:ascii="Times New Roman" w:hAnsi="Times New Roman" w:cs="Times New Roman"/>
          <w:b/>
          <w:sz w:val="28"/>
          <w:szCs w:val="28"/>
        </w:rPr>
        <w:t xml:space="preserve">с 10 ноября по 20 декабря 2019 года </w:t>
      </w:r>
      <w:r w:rsidRPr="00100D97">
        <w:rPr>
          <w:rFonts w:ascii="Times New Roman" w:hAnsi="Times New Roman" w:cs="Times New Roman"/>
          <w:sz w:val="28"/>
          <w:szCs w:val="28"/>
        </w:rPr>
        <w:t>на сайте ГАУ Чувашской Республики «Центр внешкольной работы «</w:t>
      </w:r>
      <w:proofErr w:type="spellStart"/>
      <w:r w:rsidRPr="00100D97">
        <w:rPr>
          <w:rFonts w:ascii="Times New Roman" w:hAnsi="Times New Roman" w:cs="Times New Roman"/>
          <w:sz w:val="28"/>
          <w:szCs w:val="28"/>
        </w:rPr>
        <w:t>Эткер</w:t>
      </w:r>
      <w:proofErr w:type="spellEnd"/>
      <w:r w:rsidRPr="00100D97">
        <w:rPr>
          <w:rFonts w:ascii="Times New Roman" w:hAnsi="Times New Roman" w:cs="Times New Roman"/>
          <w:sz w:val="28"/>
          <w:szCs w:val="28"/>
        </w:rPr>
        <w:t>» Минобразования Чувашии по адресу </w:t>
      </w:r>
      <w:r w:rsidRPr="00100D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100D97">
          <w:rPr>
            <w:rStyle w:val="a4"/>
            <w:rFonts w:ascii="Times New Roman" w:hAnsi="Times New Roman" w:cs="Times New Roman"/>
            <w:color w:val="2A9FAC"/>
            <w:sz w:val="28"/>
            <w:szCs w:val="28"/>
          </w:rPr>
          <w:t>https://forms.gle/PWza4sw8yFW6Cghi6</w:t>
        </w:r>
      </w:hyperlink>
      <w:r w:rsidRPr="00100D97">
        <w:rPr>
          <w:rFonts w:ascii="Times New Roman" w:hAnsi="Times New Roman" w:cs="Times New Roman"/>
          <w:sz w:val="28"/>
          <w:szCs w:val="28"/>
        </w:rPr>
        <w:t>.</w:t>
      </w:r>
    </w:p>
    <w:p w:rsidR="00100D97" w:rsidRPr="00100D97" w:rsidRDefault="00100D97" w:rsidP="00100D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D97">
        <w:rPr>
          <w:rFonts w:ascii="Times New Roman" w:hAnsi="Times New Roman" w:cs="Times New Roman"/>
          <w:sz w:val="28"/>
          <w:szCs w:val="28"/>
        </w:rPr>
        <w:t>Сроки проведения с 10 ноября по 20 декабря 2019 года.</w:t>
      </w:r>
    </w:p>
    <w:p w:rsidR="00100D97" w:rsidRPr="00100D97" w:rsidRDefault="00100D97" w:rsidP="00100D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D97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100D97">
        <w:rPr>
          <w:rFonts w:ascii="Times New Roman" w:hAnsi="Times New Roman" w:cs="Times New Roman"/>
          <w:sz w:val="28"/>
          <w:szCs w:val="28"/>
        </w:rPr>
        <w:t xml:space="preserve"> за 1 работу – 200 рублей.</w:t>
      </w:r>
    </w:p>
    <w:p w:rsidR="00100D97" w:rsidRPr="00100D97" w:rsidRDefault="00100D97" w:rsidP="00100D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D97">
        <w:rPr>
          <w:rFonts w:ascii="Times New Roman" w:hAnsi="Times New Roman" w:cs="Times New Roman"/>
          <w:sz w:val="28"/>
          <w:szCs w:val="28"/>
        </w:rPr>
        <w:t>В Конкурсе могут принять участие дошкольники и обучающиеся образовательных организаций Чувашской Республики.</w:t>
      </w:r>
    </w:p>
    <w:p w:rsidR="00100D97" w:rsidRPr="00100D97" w:rsidRDefault="00100D97" w:rsidP="00100D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0D97">
        <w:rPr>
          <w:rFonts w:ascii="Times New Roman" w:hAnsi="Times New Roman" w:cs="Times New Roman"/>
          <w:sz w:val="28"/>
          <w:szCs w:val="28"/>
        </w:rPr>
        <w:t>Участники Конкурса могут представить конкурсные работы по направлениям:</w:t>
      </w:r>
    </w:p>
    <w:p w:rsidR="00100D97" w:rsidRPr="00100D97" w:rsidRDefault="00100D97" w:rsidP="00100D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D97">
        <w:rPr>
          <w:rStyle w:val="a5"/>
          <w:rFonts w:ascii="Times New Roman" w:hAnsi="Times New Roman" w:cs="Times New Roman"/>
          <w:color w:val="000000"/>
          <w:sz w:val="28"/>
          <w:szCs w:val="28"/>
        </w:rPr>
        <w:t>«Рождественские ангелы»</w:t>
      </w:r>
      <w:r w:rsidRPr="00100D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00D97">
        <w:rPr>
          <w:rStyle w:val="a5"/>
          <w:rFonts w:ascii="Times New Roman" w:hAnsi="Times New Roman" w:cs="Times New Roman"/>
          <w:color w:val="000000"/>
          <w:sz w:val="28"/>
          <w:szCs w:val="28"/>
        </w:rPr>
        <w:t>-</w:t>
      </w:r>
      <w:r w:rsidRPr="00100D9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0D97">
        <w:rPr>
          <w:rFonts w:ascii="Times New Roman" w:hAnsi="Times New Roman" w:cs="Times New Roman"/>
          <w:sz w:val="28"/>
          <w:szCs w:val="28"/>
        </w:rPr>
        <w:t>принимаются рисунки, панно, выполненные на любом материале (ватман, картон, холст и т.д.) и исполненные в любой технике. Рисунки и панно должны быть выполнены без помощи педагогов. Формат работ – А3.</w:t>
      </w:r>
    </w:p>
    <w:p w:rsidR="00100D97" w:rsidRPr="00100D97" w:rsidRDefault="00100D97" w:rsidP="00100D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D97">
        <w:rPr>
          <w:rStyle w:val="a5"/>
          <w:rFonts w:ascii="Times New Roman" w:hAnsi="Times New Roman" w:cs="Times New Roman"/>
          <w:color w:val="000000"/>
          <w:sz w:val="28"/>
          <w:szCs w:val="28"/>
        </w:rPr>
        <w:t>«В объективе Новый 2020 год»</w:t>
      </w:r>
      <w:r w:rsidRPr="00100D9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0D97">
        <w:rPr>
          <w:rFonts w:ascii="Times New Roman" w:hAnsi="Times New Roman" w:cs="Times New Roman"/>
          <w:sz w:val="28"/>
          <w:szCs w:val="28"/>
        </w:rPr>
        <w:t>- принимаются фотографии,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D97">
        <w:rPr>
          <w:rFonts w:ascii="Times New Roman" w:hAnsi="Times New Roman" w:cs="Times New Roman"/>
          <w:sz w:val="28"/>
          <w:szCs w:val="28"/>
        </w:rPr>
        <w:t>сделанные непосредственно участниками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D97">
        <w:rPr>
          <w:rFonts w:ascii="Times New Roman" w:hAnsi="Times New Roman" w:cs="Times New Roman"/>
          <w:sz w:val="28"/>
          <w:szCs w:val="28"/>
        </w:rPr>
        <w:t>Формат фотографии: 21х30 (А</w:t>
      </w:r>
      <w:proofErr w:type="gramStart"/>
      <w:r w:rsidRPr="00100D9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00D97">
        <w:rPr>
          <w:rFonts w:ascii="Times New Roman" w:hAnsi="Times New Roman" w:cs="Times New Roman"/>
          <w:sz w:val="28"/>
          <w:szCs w:val="28"/>
        </w:rPr>
        <w:t xml:space="preserve">, 300 </w:t>
      </w:r>
      <w:proofErr w:type="spellStart"/>
      <w:r w:rsidRPr="00100D97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00D97">
        <w:rPr>
          <w:rFonts w:ascii="Times New Roman" w:hAnsi="Times New Roman" w:cs="Times New Roman"/>
          <w:sz w:val="28"/>
          <w:szCs w:val="28"/>
        </w:rPr>
        <w:t>), размер файла (в пикселях): 2480х3602. Коллажи (добавление на снимок других объектов), диптихи, запрещены.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D97">
        <w:rPr>
          <w:rFonts w:ascii="Times New Roman" w:hAnsi="Times New Roman" w:cs="Times New Roman"/>
          <w:sz w:val="28"/>
          <w:szCs w:val="28"/>
        </w:rPr>
        <w:t>Элементы компьютерной графики, фильтры, изменяющие форму объектов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D97">
        <w:rPr>
          <w:rFonts w:ascii="Times New Roman" w:hAnsi="Times New Roman" w:cs="Times New Roman"/>
          <w:sz w:val="28"/>
          <w:szCs w:val="28"/>
        </w:rPr>
        <w:t>фотографии, текстуры запрещены.</w:t>
      </w:r>
    </w:p>
    <w:p w:rsidR="00100D97" w:rsidRPr="00100D97" w:rsidRDefault="00100D97" w:rsidP="00100D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D97">
        <w:rPr>
          <w:rFonts w:ascii="Times New Roman" w:hAnsi="Times New Roman" w:cs="Times New Roman"/>
          <w:sz w:val="28"/>
          <w:szCs w:val="28"/>
        </w:rPr>
        <w:t>Итоги конкурса будут размещены на официальном сайте организатора не позднее 25 декабря 2019 года.</w:t>
      </w:r>
    </w:p>
    <w:p w:rsidR="00100D97" w:rsidRPr="00100D97" w:rsidRDefault="00100D97" w:rsidP="00100D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D97">
        <w:rPr>
          <w:rFonts w:ascii="Times New Roman" w:hAnsi="Times New Roman" w:cs="Times New Roman"/>
          <w:sz w:val="28"/>
          <w:szCs w:val="28"/>
        </w:rPr>
        <w:t>Победители и призеры конкурса награждаются дипломами и призами, которые можно будет получить по адресу г. Чебоксары, ул. Афанасьева, дом 13, кабинет №4, забрать их необходимо у организатора Конкурса в период 25 декабря 2019 года по 20 января 2020 года. Всем участникам конкурса вручаются электронные сертификаты.</w:t>
      </w:r>
    </w:p>
    <w:p w:rsidR="00100D97" w:rsidRPr="00100D97" w:rsidRDefault="00100D97" w:rsidP="00100D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D97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обращаться по телефону: </w:t>
      </w:r>
      <w:r>
        <w:rPr>
          <w:rFonts w:ascii="Times New Roman" w:hAnsi="Times New Roman" w:cs="Times New Roman"/>
          <w:sz w:val="28"/>
          <w:szCs w:val="28"/>
        </w:rPr>
        <w:br/>
      </w:r>
      <w:r w:rsidRPr="00100D97">
        <w:rPr>
          <w:rFonts w:ascii="Times New Roman" w:hAnsi="Times New Roman" w:cs="Times New Roman"/>
          <w:sz w:val="28"/>
          <w:szCs w:val="28"/>
        </w:rPr>
        <w:t>8 (8352) 585628, методист Петрова Татьяна Андреевна.</w:t>
      </w:r>
    </w:p>
    <w:p w:rsidR="00063A4A" w:rsidRPr="00100D97" w:rsidRDefault="00063A4A" w:rsidP="00100D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063A4A" w:rsidRPr="00100D97" w:rsidSect="0006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D97"/>
    <w:rsid w:val="00022F67"/>
    <w:rsid w:val="00063A4A"/>
    <w:rsid w:val="00100D97"/>
    <w:rsid w:val="00E56686"/>
    <w:rsid w:val="00FA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D97"/>
  </w:style>
  <w:style w:type="character" w:styleId="a4">
    <w:name w:val="Hyperlink"/>
    <w:basedOn w:val="a0"/>
    <w:uiPriority w:val="99"/>
    <w:semiHidden/>
    <w:unhideWhenUsed/>
    <w:rsid w:val="00100D97"/>
    <w:rPr>
      <w:color w:val="0000FF"/>
      <w:u w:val="single"/>
    </w:rPr>
  </w:style>
  <w:style w:type="character" w:styleId="a5">
    <w:name w:val="Strong"/>
    <w:basedOn w:val="a0"/>
    <w:uiPriority w:val="22"/>
    <w:qFormat/>
    <w:rsid w:val="00100D97"/>
    <w:rPr>
      <w:b/>
      <w:bCs/>
    </w:rPr>
  </w:style>
  <w:style w:type="paragraph" w:styleId="a6">
    <w:name w:val="No Spacing"/>
    <w:uiPriority w:val="1"/>
    <w:qFormat/>
    <w:rsid w:val="00100D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PWza4sw8yFW6Cghi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</cp:lastModifiedBy>
  <cp:revision>3</cp:revision>
  <dcterms:created xsi:type="dcterms:W3CDTF">2019-11-14T06:25:00Z</dcterms:created>
  <dcterms:modified xsi:type="dcterms:W3CDTF">2019-11-26T14:08:00Z</dcterms:modified>
</cp:coreProperties>
</file>