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89" w:rsidRPr="00740065" w:rsidRDefault="00991689" w:rsidP="00740065">
      <w:pPr>
        <w:jc w:val="center"/>
        <w:rPr>
          <w:rFonts w:ascii="Segoe Script" w:hAnsi="Segoe Script" w:cs="Times New Roman"/>
          <w:b/>
          <w:color w:val="C00000"/>
          <w:sz w:val="40"/>
          <w:szCs w:val="40"/>
        </w:rPr>
      </w:pPr>
      <w:r w:rsidRPr="00740065">
        <w:rPr>
          <w:rFonts w:ascii="Segoe Script" w:hAnsi="Segoe Script" w:cs="Times New Roman"/>
          <w:b/>
          <w:color w:val="C00000"/>
          <w:sz w:val="40"/>
          <w:szCs w:val="40"/>
        </w:rPr>
        <w:t>Городская акция – конкурс «Электронная азбука города Чебоксары от</w:t>
      </w:r>
      <w:proofErr w:type="gramStart"/>
      <w:r w:rsidRPr="00740065">
        <w:rPr>
          <w:rFonts w:ascii="Segoe Script" w:hAnsi="Segoe Script" w:cs="Times New Roman"/>
          <w:b/>
          <w:color w:val="C00000"/>
          <w:sz w:val="40"/>
          <w:szCs w:val="40"/>
        </w:rPr>
        <w:t xml:space="preserve"> А</w:t>
      </w:r>
      <w:proofErr w:type="gramEnd"/>
      <w:r w:rsidRPr="00740065">
        <w:rPr>
          <w:rFonts w:ascii="Segoe Script" w:hAnsi="Segoe Script" w:cs="Times New Roman"/>
          <w:b/>
          <w:color w:val="C00000"/>
          <w:sz w:val="40"/>
          <w:szCs w:val="40"/>
        </w:rPr>
        <w:t xml:space="preserve"> до Я»</w:t>
      </w:r>
    </w:p>
    <w:p w:rsidR="00542ECE" w:rsidRDefault="00542ECE" w:rsidP="00740065">
      <w:pPr>
        <w:jc w:val="both"/>
        <w:rPr>
          <w:rFonts w:ascii="Century Gothic" w:hAnsi="Century Gothic" w:cs="Times New Roman"/>
          <w:b/>
          <w:sz w:val="28"/>
          <w:szCs w:val="28"/>
        </w:rPr>
      </w:pPr>
    </w:p>
    <w:p w:rsidR="00991689" w:rsidRPr="00740065" w:rsidRDefault="00991689" w:rsidP="00740065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740065">
        <w:rPr>
          <w:rFonts w:ascii="Century Gothic" w:hAnsi="Century Gothic" w:cs="Times New Roman"/>
          <w:b/>
          <w:sz w:val="28"/>
          <w:szCs w:val="28"/>
        </w:rPr>
        <w:t>Автор: Зайцева Ксения, ученица</w:t>
      </w:r>
      <w:r w:rsidR="00740065" w:rsidRPr="00740065">
        <w:rPr>
          <w:rFonts w:ascii="Century Gothic" w:hAnsi="Century Gothic" w:cs="Times New Roman"/>
          <w:b/>
          <w:sz w:val="28"/>
          <w:szCs w:val="28"/>
        </w:rPr>
        <w:t xml:space="preserve"> 8 Б класса МБОУ «СОШ №20» г</w:t>
      </w:r>
      <w:proofErr w:type="gramStart"/>
      <w:r w:rsidR="00740065" w:rsidRPr="00740065">
        <w:rPr>
          <w:rFonts w:ascii="Century Gothic" w:hAnsi="Century Gothic" w:cs="Times New Roman"/>
          <w:b/>
          <w:sz w:val="28"/>
          <w:szCs w:val="28"/>
        </w:rPr>
        <w:t>.Ч</w:t>
      </w:r>
      <w:proofErr w:type="gramEnd"/>
      <w:r w:rsidR="00740065" w:rsidRPr="00740065">
        <w:rPr>
          <w:rFonts w:ascii="Century Gothic" w:hAnsi="Century Gothic" w:cs="Times New Roman"/>
          <w:b/>
          <w:sz w:val="28"/>
          <w:szCs w:val="28"/>
        </w:rPr>
        <w:t>ебоксары</w:t>
      </w:r>
    </w:p>
    <w:p w:rsidR="00740065" w:rsidRDefault="00740065" w:rsidP="00740065">
      <w:pPr>
        <w:jc w:val="both"/>
        <w:rPr>
          <w:rFonts w:ascii="Century Gothic" w:hAnsi="Century Gothic" w:cs="Times New Roman"/>
          <w:sz w:val="28"/>
          <w:szCs w:val="28"/>
        </w:rPr>
      </w:pPr>
      <w:r w:rsidRPr="00740065">
        <w:rPr>
          <w:rFonts w:ascii="Century Gothic" w:hAnsi="Century Gothic" w:cs="Times New Roman"/>
          <w:sz w:val="28"/>
          <w:szCs w:val="28"/>
        </w:rPr>
        <w:t>Руководитель: Турбина Светлана Валериановна, учитель музыки</w:t>
      </w:r>
    </w:p>
    <w:p w:rsidR="00542ECE" w:rsidRDefault="00542ECE" w:rsidP="00740065">
      <w:pPr>
        <w:jc w:val="both"/>
        <w:rPr>
          <w:rFonts w:ascii="Century Gothic" w:hAnsi="Century Gothic" w:cs="Times New Roman"/>
          <w:sz w:val="28"/>
          <w:szCs w:val="28"/>
        </w:rPr>
      </w:pPr>
    </w:p>
    <w:p w:rsidR="00542ECE" w:rsidRPr="00740065" w:rsidRDefault="00542ECE" w:rsidP="00740065">
      <w:pPr>
        <w:jc w:val="both"/>
        <w:rPr>
          <w:rFonts w:ascii="Century Gothic" w:hAnsi="Century Gothic" w:cs="Times New Roman"/>
          <w:sz w:val="28"/>
          <w:szCs w:val="28"/>
        </w:rPr>
      </w:pPr>
    </w:p>
    <w:p w:rsidR="00740065" w:rsidRDefault="00740065">
      <w:pPr>
        <w:rPr>
          <w:rFonts w:ascii="Times New Roman" w:hAnsi="Times New Roman" w:cs="Times New Roman"/>
          <w:sz w:val="28"/>
          <w:szCs w:val="28"/>
        </w:rPr>
      </w:pPr>
      <w:r w:rsidRPr="0074006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4.25pt;margin-top:6.15pt;width:121.45pt;height:123.45pt;z-index:251660288;mso-height-percent:200;mso-height-percent:200;mso-width-relative:margin;mso-height-relative:margin">
            <v:textbox style="mso-fit-shape-to-text:t">
              <w:txbxContent>
                <w:p w:rsidR="00740065" w:rsidRDefault="0074006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14450" cy="1314450"/>
                        <wp:effectExtent l="19050" t="0" r="0" b="0"/>
                        <wp:docPr id="1" name="Рисунок 1" descr="https://www.ixtira.tv/_sf/13/75775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ixtira.tv/_sf/13/75775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5219" cy="1315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40065" w:rsidRDefault="00740065">
      <w:pPr>
        <w:rPr>
          <w:rFonts w:ascii="Times New Roman" w:hAnsi="Times New Roman" w:cs="Times New Roman"/>
          <w:sz w:val="28"/>
          <w:szCs w:val="28"/>
        </w:rPr>
      </w:pPr>
    </w:p>
    <w:p w:rsidR="00740065" w:rsidRDefault="00740065">
      <w:pPr>
        <w:rPr>
          <w:rFonts w:ascii="Times New Roman" w:hAnsi="Times New Roman" w:cs="Times New Roman"/>
          <w:sz w:val="28"/>
          <w:szCs w:val="28"/>
        </w:rPr>
      </w:pPr>
    </w:p>
    <w:p w:rsidR="00740065" w:rsidRDefault="00740065">
      <w:pPr>
        <w:rPr>
          <w:rFonts w:ascii="Times New Roman" w:hAnsi="Times New Roman" w:cs="Times New Roman"/>
          <w:sz w:val="28"/>
          <w:szCs w:val="28"/>
        </w:rPr>
      </w:pPr>
    </w:p>
    <w:p w:rsidR="00740065" w:rsidRDefault="00740065">
      <w:pPr>
        <w:rPr>
          <w:rFonts w:ascii="Times New Roman" w:hAnsi="Times New Roman" w:cs="Times New Roman"/>
          <w:sz w:val="28"/>
          <w:szCs w:val="28"/>
        </w:rPr>
      </w:pPr>
    </w:p>
    <w:p w:rsidR="00542ECE" w:rsidRDefault="00542ECE" w:rsidP="00542ECE">
      <w:pPr>
        <w:pStyle w:val="a3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="00AD706B" w:rsidRPr="00542ECE">
        <w:rPr>
          <w:rFonts w:ascii="Century Gothic" w:hAnsi="Century Gothic"/>
          <w:sz w:val="28"/>
          <w:szCs w:val="28"/>
        </w:rPr>
        <w:t>Я предлагаю под буквой</w:t>
      </w:r>
      <w:proofErr w:type="gramStart"/>
      <w:r w:rsidRPr="00542ECE">
        <w:rPr>
          <w:rFonts w:ascii="Century Gothic" w:hAnsi="Century Gothic"/>
          <w:sz w:val="28"/>
          <w:szCs w:val="28"/>
        </w:rPr>
        <w:t xml:space="preserve">  </w:t>
      </w:r>
      <w:r w:rsidR="00AD706B" w:rsidRPr="00542ECE">
        <w:rPr>
          <w:rFonts w:ascii="Century Gothic" w:hAnsi="Century Gothic"/>
          <w:b/>
          <w:i/>
          <w:sz w:val="28"/>
          <w:szCs w:val="28"/>
        </w:rPr>
        <w:t>К</w:t>
      </w:r>
      <w:proofErr w:type="gramEnd"/>
      <w:r w:rsidRPr="00542ECE">
        <w:rPr>
          <w:rFonts w:ascii="Century Gothic" w:hAnsi="Century Gothic"/>
          <w:b/>
          <w:i/>
          <w:sz w:val="28"/>
          <w:szCs w:val="28"/>
        </w:rPr>
        <w:t xml:space="preserve"> </w:t>
      </w:r>
      <w:r w:rsidR="00AD706B" w:rsidRPr="00542ECE">
        <w:rPr>
          <w:rFonts w:ascii="Century Gothic" w:hAnsi="Century Gothic"/>
          <w:sz w:val="28"/>
          <w:szCs w:val="28"/>
        </w:rPr>
        <w:t>разместить понятие</w:t>
      </w:r>
      <w:r w:rsidRPr="00542EC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–</w:t>
      </w:r>
      <w:r w:rsidR="00AD706B" w:rsidRPr="00542ECE">
        <w:rPr>
          <w:rFonts w:ascii="Century Gothic" w:hAnsi="Century Gothic"/>
          <w:sz w:val="28"/>
          <w:szCs w:val="28"/>
        </w:rPr>
        <w:t xml:space="preserve"> </w:t>
      </w:r>
      <w:r w:rsidR="00AD706B" w:rsidRPr="00542ECE">
        <w:rPr>
          <w:rFonts w:ascii="Century Gothic" w:hAnsi="Century Gothic"/>
          <w:b/>
          <w:sz w:val="28"/>
          <w:szCs w:val="28"/>
        </w:rPr>
        <w:t>колыбель</w:t>
      </w:r>
      <w:r>
        <w:rPr>
          <w:rFonts w:ascii="Century Gothic" w:hAnsi="Century Gothic"/>
          <w:b/>
          <w:sz w:val="28"/>
          <w:szCs w:val="28"/>
        </w:rPr>
        <w:t xml:space="preserve">ная. </w:t>
      </w:r>
    </w:p>
    <w:p w:rsidR="00542ECE" w:rsidRDefault="00542ECE" w:rsidP="00542ECE">
      <w:pPr>
        <w:pStyle w:val="a3"/>
        <w:jc w:val="both"/>
        <w:rPr>
          <w:rFonts w:ascii="Century Gothic" w:hAnsi="Century Gothic"/>
          <w:b/>
          <w:sz w:val="28"/>
          <w:szCs w:val="28"/>
        </w:rPr>
      </w:pPr>
    </w:p>
    <w:p w:rsidR="00542ECE" w:rsidRDefault="00542ECE" w:rsidP="00542ECE">
      <w:pPr>
        <w:pStyle w:val="a3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Колыбельная</w:t>
      </w:r>
      <w:r w:rsidR="00AD706B" w:rsidRPr="00542ECE">
        <w:rPr>
          <w:rFonts w:ascii="Century Gothic" w:hAnsi="Century Gothic"/>
          <w:sz w:val="28"/>
          <w:szCs w:val="28"/>
        </w:rPr>
        <w:t xml:space="preserve"> является духовным богатством чувашского народа. С неё начинается жизнь маленького жителя чувашской Земли.  В колыбельной заключается могучая сила. Именно голос мамы, становился для ребёнка самым важным и был источником его воспитания. Ведь именно он, ласковый и нежный, помогал не только уснуть, но и отгонял болезни и невзгоды, был оберегом</w:t>
      </w:r>
      <w:r>
        <w:rPr>
          <w:rFonts w:ascii="Century Gothic" w:hAnsi="Century Gothic"/>
          <w:sz w:val="28"/>
          <w:szCs w:val="28"/>
        </w:rPr>
        <w:t xml:space="preserve"> для ребёнка</w:t>
      </w:r>
      <w:r w:rsidR="00AD706B" w:rsidRPr="00542ECE">
        <w:rPr>
          <w:rFonts w:ascii="Century Gothic" w:hAnsi="Century Gothic"/>
          <w:sz w:val="28"/>
          <w:szCs w:val="28"/>
        </w:rPr>
        <w:t xml:space="preserve">. </w:t>
      </w:r>
      <w:r>
        <w:rPr>
          <w:rFonts w:ascii="Century Gothic" w:hAnsi="Century Gothic"/>
          <w:sz w:val="28"/>
          <w:szCs w:val="28"/>
        </w:rPr>
        <w:t>В колыбельной заложена мудрость чувашского народа.</w:t>
      </w:r>
    </w:p>
    <w:p w:rsidR="00AD706B" w:rsidRPr="00542ECE" w:rsidRDefault="00542ECE" w:rsidP="00542ECE">
      <w:pPr>
        <w:pStyle w:val="a3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С</w:t>
      </w:r>
      <w:r w:rsidR="00AD706B" w:rsidRPr="00542ECE">
        <w:rPr>
          <w:rFonts w:ascii="Century Gothic" w:hAnsi="Century Gothic"/>
          <w:sz w:val="28"/>
          <w:szCs w:val="28"/>
        </w:rPr>
        <w:t xml:space="preserve">воим небольшим фильмом, я предлагаю окунуться в атмосферу чувашских народных колыбельных. Фильм помогает развить интерес и гордость к чувашским народным традициям.   </w:t>
      </w:r>
      <w:bookmarkStart w:id="0" w:name="_GoBack"/>
      <w:bookmarkEnd w:id="0"/>
    </w:p>
    <w:sectPr w:rsidR="00AD706B" w:rsidRPr="00542ECE" w:rsidSect="000D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06B"/>
    <w:rsid w:val="000D14D7"/>
    <w:rsid w:val="00542ECE"/>
    <w:rsid w:val="00740065"/>
    <w:rsid w:val="00784E7E"/>
    <w:rsid w:val="00991689"/>
    <w:rsid w:val="00AD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Света</cp:lastModifiedBy>
  <cp:revision>2</cp:revision>
  <dcterms:created xsi:type="dcterms:W3CDTF">2019-04-17T15:16:00Z</dcterms:created>
  <dcterms:modified xsi:type="dcterms:W3CDTF">2019-05-04T20:26:00Z</dcterms:modified>
</cp:coreProperties>
</file>