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C167D7" w:rsidTr="004E11C0">
        <w:tc>
          <w:tcPr>
            <w:tcW w:w="10348" w:type="dxa"/>
            <w:gridSpan w:val="2"/>
          </w:tcPr>
          <w:p w:rsidR="00C167D7" w:rsidRPr="00C167D7" w:rsidRDefault="00C167D7" w:rsidP="00C167D7">
            <w:pPr>
              <w:pStyle w:val="a3"/>
              <w:spacing w:before="180" w:beforeAutospacing="0" w:after="180" w:afterAutospacing="0"/>
              <w:jc w:val="center"/>
              <w:textAlignment w:val="top"/>
              <w:rPr>
                <w:rStyle w:val="a4"/>
                <w:i/>
                <w:color w:val="3C11F3"/>
                <w:sz w:val="28"/>
                <w:szCs w:val="28"/>
              </w:rPr>
            </w:pPr>
            <w:r w:rsidRPr="00C167D7">
              <w:rPr>
                <w:rStyle w:val="a4"/>
                <w:i/>
                <w:color w:val="3C11F3"/>
                <w:sz w:val="28"/>
                <w:szCs w:val="28"/>
              </w:rPr>
              <w:t>ЭЛЕКТРОННАЯ АЗБУКА ГОР</w:t>
            </w:r>
            <w:bookmarkStart w:id="0" w:name="_GoBack"/>
            <w:bookmarkEnd w:id="0"/>
            <w:r w:rsidRPr="00C167D7">
              <w:rPr>
                <w:rStyle w:val="a4"/>
                <w:i/>
                <w:color w:val="3C11F3"/>
                <w:sz w:val="28"/>
                <w:szCs w:val="28"/>
              </w:rPr>
              <w:t>ОДА ЧЕБОКСАРЫ ОТ А ДО Я</w:t>
            </w:r>
          </w:p>
        </w:tc>
      </w:tr>
      <w:tr w:rsidR="00C167D7" w:rsidTr="004E11C0">
        <w:tc>
          <w:tcPr>
            <w:tcW w:w="5954" w:type="dxa"/>
          </w:tcPr>
          <w:p w:rsidR="00C167D7" w:rsidRDefault="00C167D7" w:rsidP="00C167D7">
            <w:pPr>
              <w:pStyle w:val="a3"/>
              <w:spacing w:before="180" w:beforeAutospacing="0" w:after="180" w:afterAutospacing="0"/>
              <w:jc w:val="center"/>
              <w:textAlignment w:val="top"/>
              <w:rPr>
                <w:rStyle w:val="a4"/>
                <w:rFonts w:ascii="Arial" w:hAnsi="Arial" w:cs="Arial"/>
                <w:color w:val="252617"/>
                <w:sz w:val="20"/>
                <w:szCs w:val="20"/>
              </w:rPr>
            </w:pPr>
            <w:r w:rsidRPr="00C167D7">
              <w:rPr>
                <w:rStyle w:val="a4"/>
                <w:rFonts w:ascii="Arial" w:hAnsi="Arial" w:cs="Arial"/>
                <w:noProof/>
                <w:color w:val="252617"/>
                <w:sz w:val="20"/>
                <w:szCs w:val="20"/>
              </w:rPr>
              <w:drawing>
                <wp:inline distT="0" distB="0" distL="0" distR="0" wp14:anchorId="5C9C8185" wp14:editId="7B21A8E6">
                  <wp:extent cx="3257550" cy="4876800"/>
                  <wp:effectExtent l="0" t="0" r="0" b="0"/>
                  <wp:docPr id="1" name="Рисунок 1" descr="D:\!User\Рабочий стол\800x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!User\Рабочий стол\800x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11C0" w:rsidRDefault="004E11C0" w:rsidP="00C167D7">
            <w:pPr>
              <w:pStyle w:val="a3"/>
              <w:spacing w:before="180" w:beforeAutospacing="0" w:after="180" w:afterAutospacing="0"/>
              <w:jc w:val="center"/>
              <w:textAlignment w:val="top"/>
              <w:rPr>
                <w:rStyle w:val="a4"/>
                <w:rFonts w:ascii="Arial" w:hAnsi="Arial" w:cs="Arial"/>
                <w:color w:val="252617"/>
                <w:sz w:val="20"/>
                <w:szCs w:val="20"/>
              </w:rPr>
            </w:pPr>
          </w:p>
          <w:p w:rsidR="004E11C0" w:rsidRPr="00026947" w:rsidRDefault="004E11C0" w:rsidP="004E11C0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Style w:val="a4"/>
                <w:i/>
                <w:color w:val="252617"/>
              </w:rPr>
            </w:pPr>
            <w:r>
              <w:rPr>
                <w:rStyle w:val="a4"/>
                <w:i/>
                <w:color w:val="252617"/>
              </w:rPr>
              <w:t>ОЛЕГ БЕСПАЛОВ</w:t>
            </w:r>
          </w:p>
          <w:p w:rsidR="004E11C0" w:rsidRDefault="004E11C0" w:rsidP="00C167D7">
            <w:pPr>
              <w:pStyle w:val="a3"/>
              <w:spacing w:before="180" w:beforeAutospacing="0" w:after="180" w:afterAutospacing="0"/>
              <w:jc w:val="center"/>
              <w:textAlignment w:val="top"/>
              <w:rPr>
                <w:rStyle w:val="a4"/>
                <w:rFonts w:ascii="Arial" w:hAnsi="Arial" w:cs="Arial"/>
                <w:color w:val="252617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67D7" w:rsidRDefault="00C167D7" w:rsidP="00810999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color w:val="252617"/>
              </w:rPr>
            </w:pPr>
            <w:r w:rsidRPr="00810999">
              <w:rPr>
                <w:rStyle w:val="a4"/>
                <w:b w:val="0"/>
                <w:color w:val="252617"/>
              </w:rPr>
              <w:t>Муниципальное бюджетное общеобразовательное учреждение «Средняя общеобразовательная школа № 7 имени Олега Беспалова, воина-десантника, погибшего в Афганистане» города Чебоксары Чувашской Республики с 2009 года носит имя воина</w:t>
            </w:r>
            <w:r w:rsidR="00026947">
              <w:rPr>
                <w:rStyle w:val="a4"/>
                <w:b w:val="0"/>
                <w:color w:val="252617"/>
              </w:rPr>
              <w:t>-интернационалиста Олега Беспалова.</w:t>
            </w:r>
          </w:p>
          <w:p w:rsidR="00026947" w:rsidRPr="00810999" w:rsidRDefault="00026947" w:rsidP="00810999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color w:val="252617"/>
              </w:rPr>
            </w:pPr>
          </w:p>
          <w:p w:rsidR="00026947" w:rsidRDefault="00026947" w:rsidP="00026947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252617"/>
              </w:rPr>
            </w:pPr>
            <w:r w:rsidRPr="00026947">
              <w:rPr>
                <w:rStyle w:val="a4"/>
                <w:color w:val="252617"/>
              </w:rPr>
              <w:t>БЕСПАЛОВ О</w:t>
            </w:r>
            <w:r>
              <w:rPr>
                <w:rStyle w:val="a4"/>
                <w:color w:val="252617"/>
              </w:rPr>
              <w:t>ЛЕГ</w:t>
            </w:r>
            <w:r w:rsidRPr="00026947">
              <w:rPr>
                <w:rStyle w:val="a4"/>
                <w:color w:val="252617"/>
              </w:rPr>
              <w:t xml:space="preserve"> Я</w:t>
            </w:r>
            <w:r>
              <w:rPr>
                <w:rStyle w:val="a4"/>
                <w:color w:val="252617"/>
              </w:rPr>
              <w:t>РОСЛАВОВИЧ</w:t>
            </w:r>
            <w:r w:rsidRPr="00026947">
              <w:rPr>
                <w:color w:val="252617"/>
              </w:rPr>
              <w:t> </w:t>
            </w:r>
          </w:p>
          <w:p w:rsidR="00026947" w:rsidRDefault="00026947" w:rsidP="00026947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252617"/>
              </w:rPr>
            </w:pPr>
            <w:r w:rsidRPr="00026947">
              <w:rPr>
                <w:color w:val="252617"/>
              </w:rPr>
              <w:t>(01.10.1961 – 19.10.1981).</w:t>
            </w:r>
          </w:p>
          <w:p w:rsidR="00026947" w:rsidRPr="00026947" w:rsidRDefault="00026947" w:rsidP="00026947">
            <w:pPr>
              <w:pStyle w:val="a3"/>
              <w:spacing w:before="0" w:beforeAutospacing="0" w:after="0" w:afterAutospacing="0"/>
              <w:jc w:val="both"/>
              <w:textAlignment w:val="top"/>
              <w:rPr>
                <w:color w:val="252617"/>
              </w:rPr>
            </w:pPr>
            <w:r>
              <w:rPr>
                <w:color w:val="252617"/>
              </w:rPr>
              <w:t xml:space="preserve">             </w:t>
            </w:r>
            <w:r w:rsidRPr="00026947">
              <w:rPr>
                <w:color w:val="252617"/>
              </w:rPr>
              <w:t xml:space="preserve">Рядовой, стрелок-гранатометчик </w:t>
            </w:r>
            <w:proofErr w:type="spellStart"/>
            <w:r w:rsidRPr="00026947">
              <w:rPr>
                <w:color w:val="252617"/>
              </w:rPr>
              <w:t>десантно</w:t>
            </w:r>
            <w:proofErr w:type="spellEnd"/>
            <w:r w:rsidRPr="00026947">
              <w:rPr>
                <w:color w:val="252617"/>
              </w:rPr>
              <w:t>-штурмового отделения 317 парашютно-десантного полка 103 ВДД. Выпускник Чебоксарского аэроклуба РОСТО (ДОСААФ). Призван Чебоксарским ГВК 22 октября 1979. В Афганистане с марта 1980. Неоднократно участвовал в боевых операциях. 19 октября 1981 в провинции Кандагар во время боя взвод, в котором он служил, встретил сильное сопротивление противника. В бою О.Я. Беспалов действовал смело и решительно, но был смертельно ранен. Награжден орденом Красной Звезды (посмертно). Похоронен на кладбище №3 г. Чебоксары.</w:t>
            </w:r>
          </w:p>
          <w:p w:rsidR="00026947" w:rsidRDefault="00026947" w:rsidP="000269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7D7" w:rsidRPr="004E11C0" w:rsidRDefault="00026947" w:rsidP="004E11C0">
            <w:pPr>
              <w:jc w:val="both"/>
              <w:rPr>
                <w:rStyle w:val="a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2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именем названа улица в Московском </w:t>
            </w:r>
            <w:proofErr w:type="gramStart"/>
            <w:r w:rsidRPr="00026947">
              <w:rPr>
                <w:rFonts w:ascii="Times New Roman" w:hAnsi="Times New Roman" w:cs="Times New Roman"/>
                <w:b/>
                <w:sz w:val="24"/>
                <w:szCs w:val="24"/>
              </w:rPr>
              <w:t>районе  города</w:t>
            </w:r>
            <w:proofErr w:type="gramEnd"/>
            <w:r w:rsidRPr="0002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Чебоксары.</w:t>
            </w:r>
          </w:p>
        </w:tc>
      </w:tr>
    </w:tbl>
    <w:p w:rsidR="00C167D7" w:rsidRDefault="004E11C0" w:rsidP="00C167D7">
      <w:pPr>
        <w:pStyle w:val="a3"/>
        <w:spacing w:before="180" w:beforeAutospacing="0" w:after="180" w:afterAutospacing="0"/>
        <w:jc w:val="both"/>
        <w:textAlignment w:val="top"/>
        <w:rPr>
          <w:rStyle w:val="a4"/>
          <w:rFonts w:ascii="Arial" w:hAnsi="Arial" w:cs="Arial"/>
          <w:color w:val="252617"/>
          <w:sz w:val="20"/>
          <w:szCs w:val="20"/>
        </w:rPr>
      </w:pPr>
      <w:r w:rsidRPr="004E11C0">
        <w:rPr>
          <w:rStyle w:val="a4"/>
          <w:rFonts w:ascii="Arial" w:hAnsi="Arial" w:cs="Arial"/>
          <w:noProof/>
          <w:color w:val="252617"/>
          <w:sz w:val="20"/>
          <w:szCs w:val="20"/>
        </w:rPr>
        <w:drawing>
          <wp:inline distT="0" distB="0" distL="0" distR="0">
            <wp:extent cx="2095196" cy="2990850"/>
            <wp:effectExtent l="0" t="0" r="635" b="0"/>
            <wp:docPr id="3" name="Рисунок 3" descr="D:\!User\Рабочий стол\mem_d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User\Рабочий стол\mem_do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300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252617"/>
          <w:sz w:val="20"/>
          <w:szCs w:val="20"/>
        </w:rPr>
        <w:tab/>
      </w:r>
      <w:r>
        <w:rPr>
          <w:rStyle w:val="a4"/>
          <w:rFonts w:ascii="Arial" w:hAnsi="Arial" w:cs="Arial"/>
          <w:color w:val="252617"/>
          <w:sz w:val="20"/>
          <w:szCs w:val="20"/>
        </w:rPr>
        <w:tab/>
      </w:r>
      <w:r w:rsidRPr="004E11C0">
        <w:rPr>
          <w:rStyle w:val="a4"/>
          <w:rFonts w:ascii="Arial" w:hAnsi="Arial" w:cs="Arial"/>
          <w:noProof/>
          <w:color w:val="252617"/>
          <w:sz w:val="20"/>
          <w:szCs w:val="20"/>
        </w:rPr>
        <w:drawing>
          <wp:inline distT="0" distB="0" distL="0" distR="0">
            <wp:extent cx="2981325" cy="2981325"/>
            <wp:effectExtent l="0" t="0" r="9525" b="9525"/>
            <wp:docPr id="4" name="Рисунок 4" descr="D:\!User\Рабочий стол\новый коллаж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User\Рабочий стол\новый коллаж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7D7" w:rsidSect="004E11C0">
      <w:pgSz w:w="11906" w:h="16838"/>
      <w:pgMar w:top="907" w:right="624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D7"/>
    <w:rsid w:val="00026947"/>
    <w:rsid w:val="001475E4"/>
    <w:rsid w:val="004E11C0"/>
    <w:rsid w:val="00810999"/>
    <w:rsid w:val="00C167D7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5BB20-E55A-420D-8BDC-4A8F91BD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7D7"/>
    <w:rPr>
      <w:b/>
      <w:bCs/>
    </w:rPr>
  </w:style>
  <w:style w:type="table" w:styleId="a5">
    <w:name w:val="Table Grid"/>
    <w:basedOn w:val="a1"/>
    <w:uiPriority w:val="39"/>
    <w:rsid w:val="00C16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2019-05-14T07:54:00Z</dcterms:created>
  <dcterms:modified xsi:type="dcterms:W3CDTF">2019-05-15T13:48:00Z</dcterms:modified>
</cp:coreProperties>
</file>